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8818D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1376130</wp:posOffset>
            </wp:positionH>
            <wp:positionV relativeFrom="paragraph">
              <wp:posOffset>606004</wp:posOffset>
            </wp:positionV>
            <wp:extent cx="5280660" cy="3733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1E61" w:rsidSect="00D4071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C48" w:rsidRDefault="00562C48" w:rsidP="006A68C0">
      <w:pPr>
        <w:spacing w:after="0" w:line="240" w:lineRule="auto"/>
      </w:pPr>
      <w:r>
        <w:separator/>
      </w:r>
    </w:p>
  </w:endnote>
  <w:endnote w:type="continuationSeparator" w:id="0">
    <w:p w:rsidR="00562C48" w:rsidRDefault="00562C48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C48" w:rsidRDefault="00562C48" w:rsidP="006A68C0">
      <w:pPr>
        <w:spacing w:after="0" w:line="240" w:lineRule="auto"/>
      </w:pPr>
      <w:r>
        <w:separator/>
      </w:r>
    </w:p>
  </w:footnote>
  <w:footnote w:type="continuationSeparator" w:id="0">
    <w:p w:rsidR="00562C48" w:rsidRDefault="00562C48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8818DF" w:rsidP="006A68C0">
    <w:pPr>
      <w:pStyle w:val="Header"/>
      <w:jc w:val="center"/>
      <w:rPr>
        <w:b/>
        <w:sz w:val="28"/>
      </w:rPr>
    </w:pPr>
    <w:r>
      <w:rPr>
        <w:b/>
        <w:sz w:val="28"/>
      </w:rPr>
      <w:t>MT2Q7 – Display Quality Results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A1E61"/>
    <w:rsid w:val="00562C48"/>
    <w:rsid w:val="006A68C0"/>
    <w:rsid w:val="008818DF"/>
    <w:rsid w:val="00D40712"/>
    <w:rsid w:val="00E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2012-11-25T12:08:00Z</cp:lastPrinted>
  <dcterms:created xsi:type="dcterms:W3CDTF">2012-11-25T12:08:00Z</dcterms:created>
  <dcterms:modified xsi:type="dcterms:W3CDTF">2012-11-25T12:08:00Z</dcterms:modified>
</cp:coreProperties>
</file>