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8754C8">
        <w:rPr>
          <w:rFonts w:ascii="Tahoma" w:hAnsi="Tahoma" w:cs="Tahoma"/>
          <w:b/>
          <w:i/>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B576F">
        <w:rPr>
          <w:rFonts w:ascii="Tahoma" w:hAnsi="Tahoma" w:cs="Tahoma"/>
        </w:rPr>
        <w:lastRenderedPageBreak/>
        <w:t>Write all the cod</w:t>
      </w:r>
      <w:r w:rsidR="000E72FA">
        <w:rPr>
          <w:rFonts w:ascii="Tahoma" w:hAnsi="Tahoma" w:cs="Tahoma"/>
        </w:rPr>
        <w:t>e to define</w:t>
      </w:r>
      <w:r w:rsidR="00BF3C12">
        <w:rPr>
          <w:rFonts w:ascii="Tahoma" w:hAnsi="Tahoma" w:cs="Tahoma"/>
        </w:rPr>
        <w:t xml:space="preserve"> a</w:t>
      </w:r>
      <w:r w:rsidR="000E72FA">
        <w:rPr>
          <w:rFonts w:ascii="Tahoma" w:hAnsi="Tahoma" w:cs="Tahoma"/>
        </w:rPr>
        <w:t xml:space="preserve"> WCF data contract, useful for Project #4</w:t>
      </w:r>
      <w:r w:rsidR="00FB576F">
        <w:rPr>
          <w:rFonts w:ascii="Tahoma" w:hAnsi="Tahoma" w:cs="Tahoma"/>
        </w:rPr>
        <w:t>:</w:t>
      </w:r>
      <w:r w:rsidR="00FB576F">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Define the syntax and semantics for p</w:t>
      </w:r>
      <w:r w:rsidR="000E72FA">
        <w:rPr>
          <w:rFonts w:ascii="Tahoma" w:hAnsi="Tahoma" w:cs="Tahoma"/>
        </w:rPr>
        <w:t>assing a reference type by reference</w:t>
      </w:r>
      <w:r w:rsidR="00FB576F">
        <w:rPr>
          <w:rFonts w:ascii="Tahoma" w:hAnsi="Tahoma" w:cs="Tahoma"/>
        </w:rPr>
        <w:t xml:space="preserve"> to a </w:t>
      </w:r>
      <w:r w:rsidR="001F4213">
        <w:rPr>
          <w:rFonts w:ascii="Tahoma" w:hAnsi="Tahoma" w:cs="Tahoma"/>
        </w:rPr>
        <w:t xml:space="preserve">C# </w:t>
      </w:r>
      <w:r w:rsidR="00FB576F">
        <w:rPr>
          <w:rFonts w:ascii="Tahoma" w:hAnsi="Tahoma" w:cs="Tahoma"/>
        </w:rPr>
        <w:t>method</w:t>
      </w:r>
      <w:r w:rsidR="00FC79D3">
        <w:rPr>
          <w:rFonts w:ascii="Tahoma" w:hAnsi="Tahoma" w:cs="Tahoma"/>
        </w:rPr>
        <w:t>.</w:t>
      </w:r>
      <w:r w:rsidR="00FB576F">
        <w:rPr>
          <w:rFonts w:ascii="Tahoma" w:hAnsi="Tahoma" w:cs="Tahoma"/>
        </w:rPr>
        <w:t xml:space="preserve">  Please consider all relevant cases.</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E72FA">
        <w:rPr>
          <w:rFonts w:ascii="Tahoma" w:hAnsi="Tahoma" w:cs="Tahoma"/>
        </w:rPr>
        <w:lastRenderedPageBreak/>
        <w:t>Write a list of critical issues for an OCD describing the concept for Project #4.  Please state the issues, clearly and briefly, and propose a solution for each.</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FF07C8"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The </w:t>
      </w:r>
      <w:proofErr w:type="spellStart"/>
      <w:proofErr w:type="gramStart"/>
      <w:r>
        <w:rPr>
          <w:rFonts w:ascii="Tahoma" w:hAnsi="Tahoma" w:cs="Tahoma"/>
        </w:rPr>
        <w:t>System.Diagnostics.Process</w:t>
      </w:r>
      <w:proofErr w:type="spellEnd"/>
      <w:proofErr w:type="gramEnd"/>
      <w:r>
        <w:rPr>
          <w:rFonts w:ascii="Tahoma" w:hAnsi="Tahoma" w:cs="Tahoma"/>
        </w:rPr>
        <w:t xml:space="preserve"> class provides a delegate type:</w:t>
      </w:r>
      <w:r>
        <w:rPr>
          <w:rFonts w:ascii="Tahoma" w:hAnsi="Tahoma" w:cs="Tahoma"/>
        </w:rPr>
        <w:br/>
      </w:r>
      <w:r w:rsidRPr="00B36CF2">
        <w:rPr>
          <w:rFonts w:ascii="Tahoma" w:hAnsi="Tahoma" w:cs="Tahoma"/>
          <w:sz w:val="10"/>
        </w:rPr>
        <w:br/>
      </w:r>
      <w:r>
        <w:rPr>
          <w:rFonts w:ascii="Tahoma" w:hAnsi="Tahoma" w:cs="Tahoma"/>
        </w:rPr>
        <w:t xml:space="preserve"> </w:t>
      </w:r>
      <w:r>
        <w:rPr>
          <w:rFonts w:ascii="Tahoma" w:hAnsi="Tahoma" w:cs="Tahoma"/>
        </w:rPr>
        <w:tab/>
      </w:r>
      <w:r w:rsidRPr="00B36CF2">
        <w:rPr>
          <w:rFonts w:ascii="Consolas" w:hAnsi="Consolas" w:cs="Tahoma"/>
        </w:rPr>
        <w:t xml:space="preserve">public event delegate void </w:t>
      </w:r>
      <w:proofErr w:type="spellStart"/>
      <w:r w:rsidRPr="00B36CF2">
        <w:rPr>
          <w:rFonts w:ascii="Consolas" w:hAnsi="Consolas" w:cs="Tahoma"/>
        </w:rPr>
        <w:t>EventHandler</w:t>
      </w:r>
      <w:proofErr w:type="spellEnd"/>
      <w:r w:rsidRPr="00B36CF2">
        <w:rPr>
          <w:rFonts w:ascii="Consolas" w:hAnsi="Consolas" w:cs="Tahoma"/>
        </w:rPr>
        <w:t xml:space="preserve">(object sender, </w:t>
      </w:r>
      <w:proofErr w:type="spellStart"/>
      <w:r w:rsidRPr="00B36CF2">
        <w:rPr>
          <w:rFonts w:ascii="Consolas" w:hAnsi="Consolas" w:cs="Tahoma"/>
        </w:rPr>
        <w:t>EventArgs</w:t>
      </w:r>
      <w:proofErr w:type="spellEnd"/>
      <w:r w:rsidRPr="00B36CF2">
        <w:rPr>
          <w:rFonts w:ascii="Consolas" w:hAnsi="Consolas" w:cs="Tahoma"/>
        </w:rPr>
        <w:t xml:space="preserve"> e);</w:t>
      </w:r>
      <w:r w:rsidRPr="00B36CF2">
        <w:rPr>
          <w:rFonts w:ascii="Consolas" w:hAnsi="Consolas" w:cs="Tahoma"/>
        </w:rPr>
        <w:br/>
      </w:r>
      <w:r w:rsidRPr="00B36CF2">
        <w:rPr>
          <w:rFonts w:ascii="Tahoma" w:hAnsi="Tahoma" w:cs="Tahoma"/>
          <w:sz w:val="10"/>
        </w:rPr>
        <w:br/>
      </w:r>
      <w:r>
        <w:rPr>
          <w:rFonts w:ascii="Tahoma" w:hAnsi="Tahoma" w:cs="Tahoma"/>
        </w:rPr>
        <w:t>and a delegate instance:</w:t>
      </w:r>
      <w:r>
        <w:rPr>
          <w:rFonts w:ascii="Tahoma" w:hAnsi="Tahoma" w:cs="Tahoma"/>
        </w:rPr>
        <w:br/>
      </w:r>
      <w:r w:rsidRPr="00B36CF2">
        <w:rPr>
          <w:rFonts w:ascii="Tahoma" w:hAnsi="Tahoma" w:cs="Tahoma"/>
          <w:sz w:val="10"/>
        </w:rPr>
        <w:br/>
      </w:r>
      <w:r>
        <w:rPr>
          <w:rFonts w:ascii="Tahoma" w:hAnsi="Tahoma" w:cs="Tahoma"/>
        </w:rPr>
        <w:t xml:space="preserve"> </w:t>
      </w:r>
      <w:r>
        <w:rPr>
          <w:rFonts w:ascii="Tahoma" w:hAnsi="Tahoma" w:cs="Tahoma"/>
        </w:rPr>
        <w:tab/>
      </w:r>
      <w:r w:rsidRPr="00B36CF2">
        <w:rPr>
          <w:rFonts w:ascii="Consolas" w:hAnsi="Consolas" w:cs="Tahoma"/>
        </w:rPr>
        <w:t xml:space="preserve">public </w:t>
      </w:r>
      <w:proofErr w:type="spellStart"/>
      <w:r w:rsidRPr="00B36CF2">
        <w:rPr>
          <w:rFonts w:ascii="Consolas" w:hAnsi="Consolas" w:cs="Tahoma"/>
        </w:rPr>
        <w:t>EventHandler</w:t>
      </w:r>
      <w:proofErr w:type="spellEnd"/>
      <w:r w:rsidRPr="00B36CF2">
        <w:rPr>
          <w:rFonts w:ascii="Consolas" w:hAnsi="Consolas" w:cs="Tahoma"/>
        </w:rPr>
        <w:t xml:space="preserve"> Exited</w:t>
      </w:r>
      <w:r w:rsidRPr="00B36CF2">
        <w:rPr>
          <w:rFonts w:ascii="Consolas" w:hAnsi="Consolas" w:cs="Tahoma"/>
        </w:rPr>
        <w:br/>
      </w:r>
      <w:r w:rsidRPr="00B36CF2">
        <w:rPr>
          <w:rFonts w:ascii="Tahoma" w:hAnsi="Tahoma" w:cs="Tahoma"/>
          <w:sz w:val="10"/>
        </w:rPr>
        <w:br/>
      </w:r>
      <w:r w:rsidR="00B36CF2">
        <w:rPr>
          <w:rFonts w:ascii="Tahoma" w:hAnsi="Tahoma" w:cs="Tahoma"/>
        </w:rPr>
        <w:t>t</w:t>
      </w:r>
      <w:r>
        <w:rPr>
          <w:rFonts w:ascii="Tahoma" w:hAnsi="Tahoma" w:cs="Tahoma"/>
        </w:rPr>
        <w:t xml:space="preserve">hat is invoked when </w:t>
      </w:r>
      <w:r w:rsidR="00011BE4">
        <w:rPr>
          <w:rFonts w:ascii="Tahoma" w:hAnsi="Tahoma" w:cs="Tahoma"/>
        </w:rPr>
        <w:t>the process exit</w:t>
      </w:r>
      <w:r w:rsidR="00B36CF2">
        <w:rPr>
          <w:rFonts w:ascii="Tahoma" w:hAnsi="Tahoma" w:cs="Tahoma"/>
        </w:rPr>
        <w:t xml:space="preserve">s.  Write code to show how the Mother Builder you designed in Project #3 could save a reference to a created child process, and, using the Exited notification, remove the process reference from the Mother Builder’s process collection when the child process terminates. </w:t>
      </w:r>
      <w:r>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B36CF2"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needed to run the method:</w:t>
      </w:r>
      <w:r>
        <w:rPr>
          <w:rFonts w:ascii="Tahoma" w:hAnsi="Tahoma" w:cs="Tahoma"/>
        </w:rPr>
        <w:br/>
      </w:r>
      <w:r w:rsidRPr="000D1A07">
        <w:rPr>
          <w:rFonts w:ascii="Tahoma" w:hAnsi="Tahoma" w:cs="Tahoma"/>
          <w:sz w:val="10"/>
        </w:rPr>
        <w:br/>
      </w:r>
      <w:r>
        <w:rPr>
          <w:rFonts w:ascii="Tahoma" w:hAnsi="Tahoma" w:cs="Tahoma"/>
        </w:rPr>
        <w:t xml:space="preserve"> </w:t>
      </w:r>
      <w:r>
        <w:rPr>
          <w:rFonts w:ascii="Tahoma" w:hAnsi="Tahoma" w:cs="Tahoma"/>
        </w:rPr>
        <w:tab/>
      </w:r>
      <w:r w:rsidRPr="000D1A07">
        <w:rPr>
          <w:rFonts w:ascii="Consolas" w:hAnsi="Consolas" w:cs="Tahoma"/>
        </w:rPr>
        <w:t xml:space="preserve">void </w:t>
      </w:r>
      <w:proofErr w:type="spellStart"/>
      <w:proofErr w:type="gramStart"/>
      <w:r w:rsidRPr="000D1A07">
        <w:rPr>
          <w:rFonts w:ascii="Consolas" w:hAnsi="Consolas" w:cs="Tahoma"/>
        </w:rPr>
        <w:t>someMessageProcessing</w:t>
      </w:r>
      <w:proofErr w:type="spellEnd"/>
      <w:r w:rsidRPr="000D1A07">
        <w:rPr>
          <w:rFonts w:ascii="Consolas" w:hAnsi="Consolas" w:cs="Tahoma"/>
        </w:rPr>
        <w:t>(</w:t>
      </w:r>
      <w:proofErr w:type="gramEnd"/>
      <w:r w:rsidRPr="000D1A07">
        <w:rPr>
          <w:rFonts w:ascii="Consolas" w:hAnsi="Consolas" w:cs="Tahoma"/>
        </w:rPr>
        <w:t xml:space="preserve">Message </w:t>
      </w:r>
      <w:proofErr w:type="spellStart"/>
      <w:r w:rsidRPr="000D1A07">
        <w:rPr>
          <w:rFonts w:ascii="Consolas" w:hAnsi="Consolas" w:cs="Tahoma"/>
        </w:rPr>
        <w:t>msg</w:t>
      </w:r>
      <w:proofErr w:type="spellEnd"/>
      <w:r w:rsidRPr="000D1A07">
        <w:rPr>
          <w:rFonts w:ascii="Consolas" w:hAnsi="Consolas" w:cs="Tahoma"/>
        </w:rPr>
        <w:t>) { … }</w:t>
      </w:r>
      <w:r w:rsidR="000D1A07" w:rsidRPr="000D1A07">
        <w:rPr>
          <w:rFonts w:ascii="Consolas" w:hAnsi="Consolas" w:cs="Tahoma"/>
        </w:rPr>
        <w:br/>
      </w:r>
      <w:r w:rsidR="000D1A07" w:rsidRPr="000D1A07">
        <w:rPr>
          <w:rFonts w:ascii="Consolas" w:hAnsi="Consolas" w:cs="Tahoma"/>
          <w:sz w:val="10"/>
        </w:rPr>
        <w:br/>
      </w:r>
      <w:r w:rsidR="000D1A07">
        <w:rPr>
          <w:rFonts w:ascii="Tahoma" w:hAnsi="Tahoma" w:cs="Tahoma"/>
        </w:rPr>
        <w:t xml:space="preserve">asynchronously, where </w:t>
      </w:r>
      <w:proofErr w:type="spellStart"/>
      <w:r w:rsidR="000D1A07">
        <w:rPr>
          <w:rFonts w:ascii="Tahoma" w:hAnsi="Tahoma" w:cs="Tahoma"/>
        </w:rPr>
        <w:t>msg</w:t>
      </w:r>
      <w:proofErr w:type="spellEnd"/>
      <w:r w:rsidR="000D1A07">
        <w:rPr>
          <w:rFonts w:ascii="Tahoma" w:hAnsi="Tahoma" w:cs="Tahoma"/>
        </w:rPr>
        <w:t xml:space="preserve"> is an instance of a Message class.  You don’t need to use the details of the Message class</w:t>
      </w:r>
      <w:r w:rsidR="004346EF">
        <w:rPr>
          <w:rFonts w:ascii="Tahoma" w:hAnsi="Tahoma" w:cs="Tahoma"/>
        </w:rPr>
        <w:t xml:space="preserve"> or the body of the method</w:t>
      </w:r>
      <w:bookmarkStart w:id="0" w:name="_GoBack"/>
      <w:bookmarkEnd w:id="0"/>
      <w:r w:rsidR="000D1A07">
        <w:rPr>
          <w:rFonts w:ascii="Tahoma" w:hAnsi="Tahoma" w:cs="Tahoma"/>
        </w:rPr>
        <w:t xml:space="preserve"> to answer this question.</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E26BD">
        <w:rPr>
          <w:rFonts w:ascii="Tahoma" w:hAnsi="Tahoma" w:cs="Tahoma"/>
        </w:rPr>
        <w:lastRenderedPageBreak/>
        <w:t>Is a .Net string a va</w:t>
      </w:r>
      <w:r w:rsidR="00A6736B">
        <w:rPr>
          <w:rFonts w:ascii="Tahoma" w:hAnsi="Tahoma" w:cs="Tahoma"/>
        </w:rPr>
        <w:t>lue or reference type?</w:t>
      </w:r>
      <w:r w:rsidR="000E26BD">
        <w:rPr>
          <w:rFonts w:ascii="Tahoma" w:hAnsi="Tahoma" w:cs="Tahoma"/>
        </w:rPr>
        <w:t xml:space="preserve">  Explain how an instance of the string class behaves and why it has that behavior</w:t>
      </w:r>
      <w:r w:rsidR="001F4213">
        <w:rPr>
          <w:rFonts w:ascii="Tahoma" w:hAnsi="Tahoma" w:cs="Tahoma"/>
        </w:rPr>
        <w:t>.</w:t>
      </w:r>
      <w:r w:rsidR="000E26BD">
        <w:rPr>
          <w:rFonts w:ascii="Tahoma" w:hAnsi="Tahoma" w:cs="Tahoma"/>
        </w:rPr>
        <w:t xml:space="preserve">  The behaviors you need to discuss are creation, assignment, and modification.</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C5A8D">
        <w:rPr>
          <w:rFonts w:ascii="Tahoma" w:hAnsi="Tahoma" w:cs="Tahoma"/>
        </w:rPr>
        <w:lastRenderedPageBreak/>
        <w:t>Draw a package diagram for your design of Project #4</w:t>
      </w:r>
      <w:r w:rsidR="004612F3">
        <w:rPr>
          <w:rFonts w:ascii="Tahoma" w:hAnsi="Tahoma" w:cs="Tahoma"/>
        </w:rPr>
        <w:t>.</w:t>
      </w:r>
      <w:r w:rsidR="00661DA2">
        <w:rPr>
          <w:rFonts w:ascii="Tahoma" w:hAnsi="Tahoma" w:cs="Tahoma"/>
        </w:rPr>
        <w:t xml:space="preserve">  To save time you may represent </w:t>
      </w:r>
      <w:proofErr w:type="gramStart"/>
      <w:r w:rsidR="00661DA2">
        <w:rPr>
          <w:rFonts w:ascii="Tahoma" w:hAnsi="Tahoma" w:cs="Tahoma"/>
        </w:rPr>
        <w:t>all of</w:t>
      </w:r>
      <w:proofErr w:type="gramEnd"/>
      <w:r w:rsidR="00661DA2">
        <w:rPr>
          <w:rFonts w:ascii="Tahoma" w:hAnsi="Tahoma" w:cs="Tahoma"/>
        </w:rPr>
        <w:t xml:space="preserve"> </w:t>
      </w:r>
      <w:proofErr w:type="spellStart"/>
      <w:r w:rsidR="00661DA2">
        <w:rPr>
          <w:rFonts w:ascii="Tahoma" w:hAnsi="Tahoma" w:cs="Tahoma"/>
        </w:rPr>
        <w:t>Comm</w:t>
      </w:r>
      <w:proofErr w:type="spellEnd"/>
      <w:r w:rsidR="00661DA2">
        <w:rPr>
          <w:rFonts w:ascii="Tahoma" w:hAnsi="Tahoma" w:cs="Tahoma"/>
        </w:rPr>
        <w:t xml:space="preserve"> with a single package.</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F78" w:rsidRDefault="00801F78">
      <w:r>
        <w:separator/>
      </w:r>
    </w:p>
  </w:endnote>
  <w:endnote w:type="continuationSeparator" w:id="0">
    <w:p w:rsidR="00801F78" w:rsidRDefault="0080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F78" w:rsidRDefault="00801F78">
      <w:r>
        <w:separator/>
      </w:r>
    </w:p>
  </w:footnote>
  <w:footnote w:type="continuationSeparator" w:id="0">
    <w:p w:rsidR="00801F78" w:rsidRDefault="0080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0E72FA">
      <w:rPr>
        <w:rFonts w:ascii="Tahoma" w:hAnsi="Tahoma" w:cs="Tahoma"/>
      </w:rPr>
      <w:t xml:space="preserve"> #2</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11BE4"/>
    <w:rsid w:val="00021CB8"/>
    <w:rsid w:val="00027819"/>
    <w:rsid w:val="00031CCE"/>
    <w:rsid w:val="000424EC"/>
    <w:rsid w:val="000438A6"/>
    <w:rsid w:val="00055FE2"/>
    <w:rsid w:val="00057BA6"/>
    <w:rsid w:val="0007746B"/>
    <w:rsid w:val="00095DC0"/>
    <w:rsid w:val="000A72C8"/>
    <w:rsid w:val="000B5C29"/>
    <w:rsid w:val="000C1C09"/>
    <w:rsid w:val="000D1A07"/>
    <w:rsid w:val="000D6408"/>
    <w:rsid w:val="000E26BD"/>
    <w:rsid w:val="000E31D6"/>
    <w:rsid w:val="000E499D"/>
    <w:rsid w:val="000E72FA"/>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E2009"/>
    <w:rsid w:val="001F4213"/>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24DC7"/>
    <w:rsid w:val="00425D3C"/>
    <w:rsid w:val="004346EF"/>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5608"/>
    <w:rsid w:val="005B72A2"/>
    <w:rsid w:val="005C4D77"/>
    <w:rsid w:val="005C5A8D"/>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1DA2"/>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A1784"/>
    <w:rsid w:val="007C50D1"/>
    <w:rsid w:val="007D2F53"/>
    <w:rsid w:val="007E0463"/>
    <w:rsid w:val="007E0C3E"/>
    <w:rsid w:val="007F33EB"/>
    <w:rsid w:val="007F58D7"/>
    <w:rsid w:val="00801A54"/>
    <w:rsid w:val="00801F78"/>
    <w:rsid w:val="00803703"/>
    <w:rsid w:val="00820B61"/>
    <w:rsid w:val="0082209C"/>
    <w:rsid w:val="008231C6"/>
    <w:rsid w:val="00824FC0"/>
    <w:rsid w:val="00826B48"/>
    <w:rsid w:val="0083124C"/>
    <w:rsid w:val="00833232"/>
    <w:rsid w:val="00834FB8"/>
    <w:rsid w:val="00845665"/>
    <w:rsid w:val="00854FDB"/>
    <w:rsid w:val="00861152"/>
    <w:rsid w:val="00874958"/>
    <w:rsid w:val="008754C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35383"/>
    <w:rsid w:val="00936977"/>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10BB5"/>
    <w:rsid w:val="00A1222D"/>
    <w:rsid w:val="00A220DA"/>
    <w:rsid w:val="00A25670"/>
    <w:rsid w:val="00A30A55"/>
    <w:rsid w:val="00A375DE"/>
    <w:rsid w:val="00A57A86"/>
    <w:rsid w:val="00A632E5"/>
    <w:rsid w:val="00A6736B"/>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36CF2"/>
    <w:rsid w:val="00B430AC"/>
    <w:rsid w:val="00B45806"/>
    <w:rsid w:val="00B6042D"/>
    <w:rsid w:val="00B61827"/>
    <w:rsid w:val="00B75065"/>
    <w:rsid w:val="00B769AB"/>
    <w:rsid w:val="00B87281"/>
    <w:rsid w:val="00B87DD6"/>
    <w:rsid w:val="00B96AD6"/>
    <w:rsid w:val="00B97350"/>
    <w:rsid w:val="00BA4736"/>
    <w:rsid w:val="00BB6F58"/>
    <w:rsid w:val="00BD75D0"/>
    <w:rsid w:val="00BE083D"/>
    <w:rsid w:val="00BF3C12"/>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67D5"/>
    <w:rsid w:val="00D01505"/>
    <w:rsid w:val="00D06963"/>
    <w:rsid w:val="00D2104A"/>
    <w:rsid w:val="00D4154F"/>
    <w:rsid w:val="00D4191A"/>
    <w:rsid w:val="00D43976"/>
    <w:rsid w:val="00D44F7B"/>
    <w:rsid w:val="00D45D20"/>
    <w:rsid w:val="00D534DD"/>
    <w:rsid w:val="00D57F6B"/>
    <w:rsid w:val="00D60236"/>
    <w:rsid w:val="00D61589"/>
    <w:rsid w:val="00D819E2"/>
    <w:rsid w:val="00D81C3D"/>
    <w:rsid w:val="00D909CB"/>
    <w:rsid w:val="00D94C8E"/>
    <w:rsid w:val="00D964D0"/>
    <w:rsid w:val="00D97CCC"/>
    <w:rsid w:val="00DA12A3"/>
    <w:rsid w:val="00DA30CA"/>
    <w:rsid w:val="00DA615F"/>
    <w:rsid w:val="00DB26FE"/>
    <w:rsid w:val="00DC3BAD"/>
    <w:rsid w:val="00DD2407"/>
    <w:rsid w:val="00DD25DA"/>
    <w:rsid w:val="00DD260D"/>
    <w:rsid w:val="00DD36CD"/>
    <w:rsid w:val="00DD6D74"/>
    <w:rsid w:val="00DE2EA7"/>
    <w:rsid w:val="00DE383C"/>
    <w:rsid w:val="00DE6321"/>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2960"/>
    <w:rsid w:val="00FD3449"/>
    <w:rsid w:val="00FF07C8"/>
    <w:rsid w:val="00FF49BD"/>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EB91E"/>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AF506-A7D5-462E-9DCE-6B3B58AE8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8</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10</cp:revision>
  <cp:lastPrinted>2017-11-02T19:05:00Z</cp:lastPrinted>
  <dcterms:created xsi:type="dcterms:W3CDTF">2017-10-29T15:55:00Z</dcterms:created>
  <dcterms:modified xsi:type="dcterms:W3CDTF">2017-11-02T19:09:00Z</dcterms:modified>
</cp:coreProperties>
</file>