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B" w:rsidRDefault="00D71CFB" w:rsidP="00A61979">
      <w:pPr>
        <w:jc w:val="center"/>
        <w:rPr>
          <w:noProof/>
          <w:sz w:val="28"/>
        </w:rPr>
      </w:pPr>
    </w:p>
    <w:p w:rsidR="00A61979" w:rsidRDefault="00A61979" w:rsidP="00A61979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Demo WCF Web API</w:t>
      </w:r>
    </w:p>
    <w:p w:rsidR="00A61979" w:rsidRDefault="00A61979" w:rsidP="00A6197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A61979" w:rsidRDefault="00A61979" w:rsidP="00A61979">
      <w:pPr>
        <w:rPr>
          <w:noProof/>
          <w:sz w:val="28"/>
        </w:rPr>
      </w:pPr>
      <w:r>
        <w:rPr>
          <w:noProof/>
          <w:sz w:val="28"/>
        </w:rPr>
        <w:t>Demonstrate how to build a RESTful self-hosted service using Windows Communication Foundation (WCF).  This project:</w:t>
      </w:r>
    </w:p>
    <w:p w:rsidR="00A61979" w:rsidRDefault="00A61979" w:rsidP="00A619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Implements a WCF service that uses plain HTTP message, e.g., no SOAP.</w:t>
      </w:r>
    </w:p>
    <w:p w:rsidR="00A61979" w:rsidRDefault="00A61979" w:rsidP="00A619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Shows how </w:t>
      </w:r>
      <w:proofErr w:type="spellStart"/>
      <w:r>
        <w:rPr>
          <w:sz w:val="28"/>
        </w:rPr>
        <w:t>RESTful</w:t>
      </w:r>
      <w:proofErr w:type="spellEnd"/>
      <w:r>
        <w:rPr>
          <w:sz w:val="28"/>
        </w:rPr>
        <w:t xml:space="preserve"> routing works, based on Uri templates</w:t>
      </w:r>
    </w:p>
    <w:p w:rsidR="00A61979" w:rsidRDefault="00A61979" w:rsidP="00A619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Show how to return strings and WCF Messages.</w:t>
      </w:r>
    </w:p>
    <w:p w:rsidR="00A61979" w:rsidRDefault="00A61979" w:rsidP="00A619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Eventually I will add XML and JSON serialization to the demo</w:t>
      </w:r>
    </w:p>
    <w:p w:rsidR="00A61979" w:rsidRDefault="00A61979" w:rsidP="00A61979">
      <w:pPr>
        <w:rPr>
          <w:sz w:val="28"/>
        </w:rPr>
      </w:pPr>
    </w:p>
    <w:p w:rsidR="00A61979" w:rsidRDefault="00A61979" w:rsidP="00A61979">
      <w:pPr>
        <w:spacing w:after="0"/>
        <w:rPr>
          <w:sz w:val="28"/>
        </w:rPr>
      </w:pPr>
      <w:r>
        <w:rPr>
          <w:sz w:val="28"/>
        </w:rPr>
        <w:t>Jim Fawcett</w:t>
      </w:r>
    </w:p>
    <w:p w:rsidR="00A61979" w:rsidRDefault="00A61979" w:rsidP="00A61979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A61979" w:rsidRDefault="00A61979" w:rsidP="00A61979">
      <w:pPr>
        <w:spacing w:after="0"/>
        <w:rPr>
          <w:sz w:val="28"/>
        </w:rPr>
      </w:pPr>
      <w:r>
        <w:rPr>
          <w:sz w:val="28"/>
        </w:rPr>
        <w:t>Spring 2013</w:t>
      </w:r>
    </w:p>
    <w:p w:rsidR="00A61979" w:rsidRPr="00A61979" w:rsidRDefault="00A61979" w:rsidP="00A61979">
      <w:pPr>
        <w:spacing w:after="0"/>
        <w:rPr>
          <w:sz w:val="28"/>
        </w:rPr>
      </w:pPr>
      <w:bookmarkStart w:id="0" w:name="_GoBack"/>
      <w:bookmarkEnd w:id="0"/>
    </w:p>
    <w:sectPr w:rsidR="00A61979" w:rsidRPr="00A61979" w:rsidSect="00382282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B1" w:rsidRDefault="00292CB1" w:rsidP="00382282">
      <w:pPr>
        <w:spacing w:after="0" w:line="240" w:lineRule="auto"/>
      </w:pPr>
      <w:r>
        <w:separator/>
      </w:r>
    </w:p>
  </w:endnote>
  <w:endnote w:type="continuationSeparator" w:id="0">
    <w:p w:rsidR="00292CB1" w:rsidRDefault="00292CB1" w:rsidP="0038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B1" w:rsidRDefault="00292CB1" w:rsidP="00382282">
      <w:pPr>
        <w:spacing w:after="0" w:line="240" w:lineRule="auto"/>
      </w:pPr>
      <w:r>
        <w:separator/>
      </w:r>
    </w:p>
  </w:footnote>
  <w:footnote w:type="continuationSeparator" w:id="0">
    <w:p w:rsidR="00292CB1" w:rsidRDefault="00292CB1" w:rsidP="0038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82" w:rsidRPr="00382282" w:rsidRDefault="00382282" w:rsidP="00382282">
    <w:pPr>
      <w:pStyle w:val="Header"/>
      <w:jc w:val="center"/>
      <w:rPr>
        <w:b/>
        <w:sz w:val="28"/>
      </w:rPr>
    </w:pPr>
    <w:r w:rsidRPr="00382282">
      <w:rPr>
        <w:b/>
        <w:sz w:val="28"/>
      </w:rPr>
      <w:t>Handouts\</w:t>
    </w:r>
    <w:proofErr w:type="spellStart"/>
    <w:r w:rsidRPr="00382282">
      <w:rPr>
        <w:b/>
        <w:sz w:val="28"/>
      </w:rPr>
      <w:t>CoreTechnologies</w:t>
    </w:r>
    <w:proofErr w:type="spellEnd"/>
    <w:r w:rsidRPr="00382282">
      <w:rPr>
        <w:b/>
        <w:sz w:val="28"/>
      </w:rPr>
      <w:t>\</w:t>
    </w:r>
    <w:proofErr w:type="spellStart"/>
    <w:r w:rsidRPr="00382282">
      <w:rPr>
        <w:b/>
        <w:sz w:val="28"/>
      </w:rPr>
      <w:t>SocketsAndRemoting</w:t>
    </w:r>
    <w:proofErr w:type="spellEnd"/>
    <w:r w:rsidRPr="00382282">
      <w:rPr>
        <w:b/>
        <w:sz w:val="28"/>
      </w:rPr>
      <w:t>\code\</w:t>
    </w:r>
    <w:proofErr w:type="spellStart"/>
    <w:r w:rsidRPr="00382282">
      <w:rPr>
        <w:b/>
        <w:sz w:val="28"/>
      </w:rPr>
      <w:t>WCF_DemoWebApi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BBC"/>
    <w:multiLevelType w:val="hybridMultilevel"/>
    <w:tmpl w:val="B83E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82"/>
    <w:rsid w:val="00292CB1"/>
    <w:rsid w:val="00382282"/>
    <w:rsid w:val="00A61979"/>
    <w:rsid w:val="00D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82"/>
  </w:style>
  <w:style w:type="paragraph" w:styleId="Footer">
    <w:name w:val="footer"/>
    <w:basedOn w:val="Normal"/>
    <w:link w:val="Foot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82"/>
  </w:style>
  <w:style w:type="paragraph" w:styleId="ListParagraph">
    <w:name w:val="List Paragraph"/>
    <w:basedOn w:val="Normal"/>
    <w:uiPriority w:val="34"/>
    <w:qFormat/>
    <w:rsid w:val="00A6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82"/>
  </w:style>
  <w:style w:type="paragraph" w:styleId="Footer">
    <w:name w:val="footer"/>
    <w:basedOn w:val="Normal"/>
    <w:link w:val="Foot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82"/>
  </w:style>
  <w:style w:type="paragraph" w:styleId="ListParagraph">
    <w:name w:val="List Paragraph"/>
    <w:basedOn w:val="Normal"/>
    <w:uiPriority w:val="34"/>
    <w:qFormat/>
    <w:rsid w:val="00A6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2013-04-24T21:40:00Z</cp:lastPrinted>
  <dcterms:created xsi:type="dcterms:W3CDTF">2013-04-24T21:47:00Z</dcterms:created>
  <dcterms:modified xsi:type="dcterms:W3CDTF">2013-04-24T21:47:00Z</dcterms:modified>
</cp:coreProperties>
</file>