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24" w:rsidRDefault="00EF0A24" w:rsidP="00EF0A24">
      <w:pPr>
        <w:jc w:val="center"/>
        <w:rPr>
          <w:noProof/>
        </w:rPr>
      </w:pPr>
    </w:p>
    <w:p w:rsidR="003C1970" w:rsidRDefault="003C1970" w:rsidP="003C1970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Code for CSE687 – Object Ori</w:t>
      </w:r>
      <w:r w:rsidR="00255D91">
        <w:rPr>
          <w:b/>
          <w:noProof/>
          <w:sz w:val="48"/>
        </w:rPr>
        <w:t>ented Design</w:t>
      </w:r>
      <w:r w:rsidR="00255D91">
        <w:rPr>
          <w:b/>
          <w:noProof/>
          <w:sz w:val="48"/>
        </w:rPr>
        <w:br/>
        <w:t>Midterm Spring 2014</w:t>
      </w:r>
    </w:p>
    <w:p w:rsidR="003C1970" w:rsidRDefault="003C1970" w:rsidP="003C1970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3C1970" w:rsidRDefault="003C1970" w:rsidP="003C1970">
      <w:pPr>
        <w:rPr>
          <w:noProof/>
          <w:sz w:val="28"/>
        </w:rPr>
      </w:pPr>
      <w:r>
        <w:rPr>
          <w:noProof/>
          <w:sz w:val="28"/>
        </w:rPr>
        <w:t>Illustrate how Instructor’s Solution code works.  This package contains:</w:t>
      </w:r>
    </w:p>
    <w:p w:rsidR="003C1970" w:rsidRDefault="00255D91" w:rsidP="003C1970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MT1Q2 – Scope class (two versions)</w:t>
      </w:r>
    </w:p>
    <w:p w:rsidR="003C1970" w:rsidRDefault="00255D91" w:rsidP="003C1970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MT1Q5 – Scope Interface and Factory (two versions)</w:t>
      </w:r>
    </w:p>
    <w:p w:rsidR="003C1970" w:rsidRDefault="00255D91" w:rsidP="003C1970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MT2Q2 – Scope class (two versions)</w:t>
      </w:r>
    </w:p>
    <w:p w:rsidR="003C1970" w:rsidRDefault="00255D91" w:rsidP="003C1970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MT2Q5 – String compare</w:t>
      </w:r>
    </w:p>
    <w:p w:rsidR="003C1970" w:rsidRDefault="00255D91" w:rsidP="003C1970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MT3Q5 – for_each with lambda</w:t>
      </w:r>
    </w:p>
    <w:p w:rsidR="003C1970" w:rsidRDefault="00255D91" w:rsidP="003C1970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MT3Q7 – Object Factory</w:t>
      </w:r>
    </w:p>
    <w:p w:rsidR="003C1970" w:rsidRDefault="003C1970" w:rsidP="003C1970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MT</w:t>
      </w:r>
      <w:r w:rsidR="00255D91">
        <w:rPr>
          <w:noProof/>
          <w:sz w:val="28"/>
        </w:rPr>
        <w:t>4Q5 – for_each with lambda</w:t>
      </w:r>
    </w:p>
    <w:p w:rsidR="003C1970" w:rsidRDefault="00255D91" w:rsidP="003C1970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MT4Q7 – Symbol table</w:t>
      </w:r>
    </w:p>
    <w:p w:rsidR="003C1970" w:rsidRDefault="00255D91" w:rsidP="003C1970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Test – Test initialization of structs and classes</w:t>
      </w:r>
    </w:p>
    <w:p w:rsidR="003C1970" w:rsidRPr="00255D91" w:rsidRDefault="00255D91" w:rsidP="00255D91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Parser – ActionsAndRules fragment</w:t>
      </w:r>
    </w:p>
    <w:p w:rsidR="003C1970" w:rsidRDefault="003C1970" w:rsidP="003C1970">
      <w:pPr>
        <w:spacing w:after="0"/>
        <w:rPr>
          <w:noProof/>
          <w:sz w:val="28"/>
        </w:rPr>
      </w:pPr>
      <w:r>
        <w:rPr>
          <w:noProof/>
          <w:sz w:val="28"/>
        </w:rPr>
        <w:t>Jim Fawcett</w:t>
      </w:r>
    </w:p>
    <w:p w:rsidR="003C1970" w:rsidRDefault="003C1970" w:rsidP="003C1970">
      <w:pPr>
        <w:spacing w:after="0"/>
        <w:rPr>
          <w:noProof/>
          <w:sz w:val="28"/>
        </w:rPr>
      </w:pPr>
      <w:r>
        <w:rPr>
          <w:noProof/>
          <w:sz w:val="28"/>
        </w:rPr>
        <w:t>CSE687 – Object Oriented Design</w:t>
      </w:r>
    </w:p>
    <w:p w:rsidR="003C1970" w:rsidRPr="003C1970" w:rsidRDefault="003C1970" w:rsidP="003C1970">
      <w:pPr>
        <w:spacing w:after="0"/>
        <w:rPr>
          <w:noProof/>
          <w:sz w:val="28"/>
        </w:rPr>
      </w:pPr>
      <w:r>
        <w:rPr>
          <w:noProof/>
          <w:sz w:val="28"/>
        </w:rPr>
        <w:t>Sprin</w:t>
      </w:r>
      <w:r w:rsidR="00252531">
        <w:rPr>
          <w:noProof/>
          <w:sz w:val="28"/>
        </w:rPr>
        <w:t>g 2014</w:t>
      </w:r>
      <w:bookmarkStart w:id="0" w:name="_GoBack"/>
      <w:bookmarkEnd w:id="0"/>
    </w:p>
    <w:sectPr w:rsidR="003C1970" w:rsidRPr="003C1970" w:rsidSect="00EF0A24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EC" w:rsidRDefault="006061EC" w:rsidP="00EF0A24">
      <w:pPr>
        <w:spacing w:after="0" w:line="240" w:lineRule="auto"/>
      </w:pPr>
      <w:r>
        <w:separator/>
      </w:r>
    </w:p>
  </w:endnote>
  <w:endnote w:type="continuationSeparator" w:id="0">
    <w:p w:rsidR="006061EC" w:rsidRDefault="006061EC" w:rsidP="00E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EC" w:rsidRDefault="006061EC" w:rsidP="00EF0A24">
      <w:pPr>
        <w:spacing w:after="0" w:line="240" w:lineRule="auto"/>
      </w:pPr>
      <w:r>
        <w:separator/>
      </w:r>
    </w:p>
  </w:footnote>
  <w:footnote w:type="continuationSeparator" w:id="0">
    <w:p w:rsidR="006061EC" w:rsidRDefault="006061EC" w:rsidP="00EF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24" w:rsidRPr="00EF0A24" w:rsidRDefault="00EF0A24" w:rsidP="00EF0A24">
    <w:pPr>
      <w:pStyle w:val="Header"/>
      <w:jc w:val="center"/>
      <w:rPr>
        <w:b/>
        <w:sz w:val="32"/>
      </w:rPr>
    </w:pPr>
    <w:r w:rsidRPr="00EF0A24">
      <w:rPr>
        <w:b/>
        <w:sz w:val="32"/>
      </w:rPr>
      <w:t>Han</w:t>
    </w:r>
    <w:r w:rsidR="00472936">
      <w:rPr>
        <w:b/>
        <w:sz w:val="32"/>
      </w:rPr>
      <w:t>douts\CSE687\Midterm\MTS12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E4F1C"/>
    <w:multiLevelType w:val="hybridMultilevel"/>
    <w:tmpl w:val="7C346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BF"/>
    <w:rsid w:val="00252531"/>
    <w:rsid w:val="00255D91"/>
    <w:rsid w:val="00313DCC"/>
    <w:rsid w:val="003C1970"/>
    <w:rsid w:val="00416383"/>
    <w:rsid w:val="00447FBF"/>
    <w:rsid w:val="00472936"/>
    <w:rsid w:val="005B7470"/>
    <w:rsid w:val="006061EC"/>
    <w:rsid w:val="00642BC4"/>
    <w:rsid w:val="006B320E"/>
    <w:rsid w:val="006D775A"/>
    <w:rsid w:val="00761020"/>
    <w:rsid w:val="0079651B"/>
    <w:rsid w:val="008361D3"/>
    <w:rsid w:val="008F1947"/>
    <w:rsid w:val="00A1604E"/>
    <w:rsid w:val="00AA46E2"/>
    <w:rsid w:val="00AD5D51"/>
    <w:rsid w:val="00B34E65"/>
    <w:rsid w:val="00B77FDB"/>
    <w:rsid w:val="00CD3268"/>
    <w:rsid w:val="00E233AB"/>
    <w:rsid w:val="00E76997"/>
    <w:rsid w:val="00EF0A24"/>
    <w:rsid w:val="00FC64B2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23D82-D2DB-4A3F-96C8-FD9105F6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24"/>
  </w:style>
  <w:style w:type="paragraph" w:styleId="Footer">
    <w:name w:val="footer"/>
    <w:basedOn w:val="Normal"/>
    <w:link w:val="FooterChar"/>
    <w:uiPriority w:val="99"/>
    <w:unhideWhenUsed/>
    <w:rsid w:val="00EF0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24"/>
  </w:style>
  <w:style w:type="paragraph" w:styleId="BalloonText">
    <w:name w:val="Balloon Text"/>
    <w:basedOn w:val="Normal"/>
    <w:link w:val="BalloonTextChar"/>
    <w:uiPriority w:val="99"/>
    <w:semiHidden/>
    <w:unhideWhenUsed/>
    <w:rsid w:val="00EF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James Fawcett</cp:lastModifiedBy>
  <cp:revision>4</cp:revision>
  <cp:lastPrinted>2014-03-17T19:57:00Z</cp:lastPrinted>
  <dcterms:created xsi:type="dcterms:W3CDTF">2014-03-17T19:48:00Z</dcterms:created>
  <dcterms:modified xsi:type="dcterms:W3CDTF">2014-03-17T19:58:00Z</dcterms:modified>
</cp:coreProperties>
</file>