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69D" w:rsidRDefault="00D656AC" w:rsidP="007560CC">
      <w:pPr>
        <w:jc w:val="center"/>
      </w:pPr>
      <w:r>
        <w:rPr>
          <w:noProof/>
        </w:rPr>
        <w:drawing>
          <wp:inline distT="0" distB="0" distL="0" distR="0">
            <wp:extent cx="8229600" cy="51435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0CC" w:rsidRDefault="007560CC" w:rsidP="007560CC">
      <w:pPr>
        <w:jc w:val="center"/>
      </w:pPr>
    </w:p>
    <w:sectPr w:rsidR="007560CC" w:rsidSect="00AB233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CB1" w:rsidRDefault="00F70CB1" w:rsidP="003A21DC">
      <w:pPr>
        <w:spacing w:after="0" w:line="240" w:lineRule="auto"/>
      </w:pPr>
      <w:r>
        <w:separator/>
      </w:r>
    </w:p>
  </w:endnote>
  <w:endnote w:type="continuationSeparator" w:id="1">
    <w:p w:rsidR="00F70CB1" w:rsidRDefault="00F70CB1" w:rsidP="003A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CB1" w:rsidRDefault="00F70CB1" w:rsidP="003A21DC">
      <w:pPr>
        <w:spacing w:after="0" w:line="240" w:lineRule="auto"/>
      </w:pPr>
      <w:r>
        <w:separator/>
      </w:r>
    </w:p>
  </w:footnote>
  <w:footnote w:type="continuationSeparator" w:id="1">
    <w:p w:rsidR="00F70CB1" w:rsidRDefault="00F70CB1" w:rsidP="003A2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DC" w:rsidRPr="00AB233A" w:rsidRDefault="00D656AC">
    <w:pPr>
      <w:pStyle w:val="Header"/>
      <w:pBdr>
        <w:bottom w:val="thickThinSmallGap" w:sz="24" w:space="1" w:color="622423" w:themeColor="accent2" w:themeShade="7F"/>
      </w:pBdr>
      <w:jc w:val="center"/>
      <w:rPr>
        <w:rFonts w:ascii="Tahoma" w:eastAsiaTheme="majorEastAsia" w:hAnsi="Tahoma" w:cs="Tahoma"/>
        <w:sz w:val="32"/>
        <w:szCs w:val="32"/>
      </w:rPr>
    </w:pPr>
    <w:r>
      <w:rPr>
        <w:rFonts w:ascii="Tahoma" w:eastAsiaTheme="majorEastAsia" w:hAnsi="Tahoma" w:cs="Tahoma"/>
        <w:sz w:val="32"/>
        <w:szCs w:val="32"/>
      </w:rPr>
      <w:t>Handouts/CSE686</w:t>
    </w:r>
    <w:r w:rsidR="00AB233A">
      <w:rPr>
        <w:rFonts w:ascii="Tahoma" w:eastAsiaTheme="majorEastAsia" w:hAnsi="Tahoma" w:cs="Tahoma"/>
        <w:sz w:val="32"/>
        <w:szCs w:val="32"/>
      </w:rPr>
      <w:t>/code</w:t>
    </w:r>
    <w:r>
      <w:rPr>
        <w:rFonts w:ascii="Tahoma" w:eastAsiaTheme="majorEastAsia" w:hAnsi="Tahoma" w:cs="Tahoma"/>
        <w:sz w:val="32"/>
        <w:szCs w:val="32"/>
      </w:rPr>
      <w:t>/WebServiceDemo</w:t>
    </w:r>
  </w:p>
  <w:p w:rsidR="003A21DC" w:rsidRDefault="003A21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469D"/>
    <w:rsid w:val="001F0393"/>
    <w:rsid w:val="003A21DC"/>
    <w:rsid w:val="007560CC"/>
    <w:rsid w:val="007B2CEB"/>
    <w:rsid w:val="00AB233A"/>
    <w:rsid w:val="00B64F1B"/>
    <w:rsid w:val="00C5469D"/>
    <w:rsid w:val="00D656AC"/>
    <w:rsid w:val="00F70CB1"/>
    <w:rsid w:val="00FA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1DC"/>
  </w:style>
  <w:style w:type="paragraph" w:styleId="Footer">
    <w:name w:val="footer"/>
    <w:basedOn w:val="Normal"/>
    <w:link w:val="FooterChar"/>
    <w:uiPriority w:val="99"/>
    <w:semiHidden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21DC"/>
  </w:style>
  <w:style w:type="paragraph" w:styleId="BalloonText">
    <w:name w:val="Balloon Text"/>
    <w:basedOn w:val="Normal"/>
    <w:link w:val="BalloonTextChar"/>
    <w:uiPriority w:val="99"/>
    <w:semiHidden/>
    <w:unhideWhenUsed/>
    <w:rsid w:val="003A2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2008-07-10T02:51:00Z</cp:lastPrinted>
  <dcterms:created xsi:type="dcterms:W3CDTF">2008-07-10T02:51:00Z</dcterms:created>
  <dcterms:modified xsi:type="dcterms:W3CDTF">2008-07-10T02:51:00Z</dcterms:modified>
</cp:coreProperties>
</file>