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AC0" w:rsidRDefault="006B2AC0" w:rsidP="006B2AC0">
      <w:pPr>
        <w:jc w:val="center"/>
      </w:pPr>
    </w:p>
    <w:p w:rsidR="0016368E" w:rsidRPr="0016368E" w:rsidRDefault="006B2AC0" w:rsidP="0016368E">
      <w:pPr>
        <w:rPr>
          <w:sz w:val="24"/>
        </w:rPr>
      </w:pPr>
      <w:r w:rsidRPr="0016368E">
        <w:rPr>
          <w:sz w:val="24"/>
        </w:rPr>
        <w:t xml:space="preserve">This service uses </w:t>
      </w:r>
      <w:proofErr w:type="spellStart"/>
      <w:r w:rsidRPr="0016368E">
        <w:rPr>
          <w:sz w:val="24"/>
        </w:rPr>
        <w:t>PerSession</w:t>
      </w:r>
      <w:proofErr w:type="spellEnd"/>
      <w:r w:rsidRPr="0016368E">
        <w:rPr>
          <w:sz w:val="24"/>
        </w:rPr>
        <w:t xml:space="preserve"> activation, so the service object is not </w:t>
      </w:r>
      <w:proofErr w:type="spellStart"/>
      <w:r w:rsidRPr="0016368E">
        <w:rPr>
          <w:sz w:val="24"/>
        </w:rPr>
        <w:t>deallocated</w:t>
      </w:r>
      <w:proofErr w:type="spellEnd"/>
      <w:r w:rsidRPr="0016368E">
        <w:rPr>
          <w:sz w:val="24"/>
        </w:rPr>
        <w:t xml:space="preserve"> until its lease time expires.  This allows us to maintain service state between calls.  You see that here in the sum state, </w:t>
      </w:r>
      <w:bookmarkStart w:id="0" w:name="_GoBack"/>
      <w:bookmarkEnd w:id="0"/>
      <w:r w:rsidRPr="0016368E">
        <w:rPr>
          <w:sz w:val="24"/>
        </w:rPr>
        <w:t>which accumulates from call to call.</w:t>
      </w:r>
    </w:p>
    <w:p w:rsidR="0016368E" w:rsidRDefault="0016368E">
      <w:r>
        <w:rPr>
          <w:noProof/>
        </w:rPr>
        <w:drawing>
          <wp:anchor distT="0" distB="0" distL="114300" distR="114300" simplePos="0" relativeHeight="251658240" behindDoc="0" locked="0" layoutInCell="1" allowOverlap="1" wp14:anchorId="4EF9FC0F" wp14:editId="6747A164">
            <wp:simplePos x="0" y="0"/>
            <wp:positionH relativeFrom="column">
              <wp:posOffset>167640</wp:posOffset>
            </wp:positionH>
            <wp:positionV relativeFrom="paragraph">
              <wp:posOffset>203835</wp:posOffset>
            </wp:positionV>
            <wp:extent cx="5943600" cy="326136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1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BD3B3E" w:rsidRDefault="0016368E" w:rsidP="0016368E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4AA78E10" wp14:editId="1901CC83">
            <wp:simplePos x="0" y="0"/>
            <wp:positionH relativeFrom="column">
              <wp:posOffset>259080</wp:posOffset>
            </wp:positionH>
            <wp:positionV relativeFrom="paragraph">
              <wp:posOffset>175260</wp:posOffset>
            </wp:positionV>
            <wp:extent cx="5943600" cy="4106545"/>
            <wp:effectExtent l="0" t="0" r="0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6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D3B3E" w:rsidSect="006B2AC0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EA3" w:rsidRDefault="00582EA3" w:rsidP="006B2AC0">
      <w:pPr>
        <w:spacing w:after="0" w:line="240" w:lineRule="auto"/>
      </w:pPr>
      <w:r>
        <w:separator/>
      </w:r>
    </w:p>
  </w:endnote>
  <w:endnote w:type="continuationSeparator" w:id="0">
    <w:p w:rsidR="00582EA3" w:rsidRDefault="00582EA3" w:rsidP="006B2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EA3" w:rsidRDefault="00582EA3" w:rsidP="006B2AC0">
      <w:pPr>
        <w:spacing w:after="0" w:line="240" w:lineRule="auto"/>
      </w:pPr>
      <w:r>
        <w:separator/>
      </w:r>
    </w:p>
  </w:footnote>
  <w:footnote w:type="continuationSeparator" w:id="0">
    <w:p w:rsidR="00582EA3" w:rsidRDefault="00582EA3" w:rsidP="006B2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AC0" w:rsidRPr="006B2AC0" w:rsidRDefault="006B2AC0" w:rsidP="006B2AC0">
    <w:pPr>
      <w:pStyle w:val="Header"/>
      <w:jc w:val="center"/>
      <w:rPr>
        <w:b/>
        <w:sz w:val="28"/>
      </w:rPr>
    </w:pPr>
    <w:r w:rsidRPr="006B2AC0">
      <w:rPr>
        <w:b/>
        <w:sz w:val="28"/>
      </w:rPr>
      <w:t>Handouts\CSE686\code\</w:t>
    </w:r>
    <w:proofErr w:type="spellStart"/>
    <w:r w:rsidRPr="006B2AC0">
      <w:rPr>
        <w:b/>
        <w:sz w:val="28"/>
      </w:rPr>
      <w:t>WizardServices</w:t>
    </w:r>
    <w:proofErr w:type="spellEnd"/>
    <w:r w:rsidRPr="006B2AC0">
      <w:rPr>
        <w:b/>
        <w:sz w:val="28"/>
      </w:rPr>
      <w:t>\</w:t>
    </w:r>
    <w:proofErr w:type="spellStart"/>
    <w:r w:rsidRPr="006B2AC0">
      <w:rPr>
        <w:b/>
        <w:sz w:val="28"/>
      </w:rPr>
      <w:t>WcfServiceApplication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AC0"/>
    <w:rsid w:val="0016368E"/>
    <w:rsid w:val="00545B58"/>
    <w:rsid w:val="00582EA3"/>
    <w:rsid w:val="005B63A8"/>
    <w:rsid w:val="006B2AC0"/>
    <w:rsid w:val="00BD3B3E"/>
    <w:rsid w:val="00C06A4C"/>
    <w:rsid w:val="00CB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2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A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2A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2AC0"/>
  </w:style>
  <w:style w:type="paragraph" w:styleId="Footer">
    <w:name w:val="footer"/>
    <w:basedOn w:val="Normal"/>
    <w:link w:val="FooterChar"/>
    <w:uiPriority w:val="99"/>
    <w:unhideWhenUsed/>
    <w:rsid w:val="006B2A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2A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2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A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2A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2AC0"/>
  </w:style>
  <w:style w:type="paragraph" w:styleId="Footer">
    <w:name w:val="footer"/>
    <w:basedOn w:val="Normal"/>
    <w:link w:val="FooterChar"/>
    <w:uiPriority w:val="99"/>
    <w:unhideWhenUsed/>
    <w:rsid w:val="006B2A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2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4</cp:revision>
  <dcterms:created xsi:type="dcterms:W3CDTF">2011-04-04T21:22:00Z</dcterms:created>
  <dcterms:modified xsi:type="dcterms:W3CDTF">2011-04-04T21:57:00Z</dcterms:modified>
</cp:coreProperties>
</file>