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8BF" w:rsidRDefault="004A28BF" w:rsidP="00BA21A3">
      <w:pPr>
        <w:jc w:val="center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 xml:space="preserve">Create XML with </w:t>
      </w:r>
      <w:proofErr w:type="spellStart"/>
      <w:r>
        <w:rPr>
          <w:b/>
          <w:sz w:val="48"/>
        </w:rPr>
        <w:t>XDocument</w:t>
      </w:r>
      <w:proofErr w:type="spellEnd"/>
    </w:p>
    <w:p w:rsidR="004A28BF" w:rsidRDefault="004A28BF" w:rsidP="004A28B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A28BF" w:rsidRDefault="004A28BF" w:rsidP="004A28BF">
      <w:pPr>
        <w:rPr>
          <w:sz w:val="28"/>
        </w:rPr>
      </w:pPr>
      <w:r>
        <w:rPr>
          <w:sz w:val="28"/>
        </w:rPr>
        <w:t xml:space="preserve">Demonstrate how to create a file containing XML markup using the </w:t>
      </w: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class.</w:t>
      </w:r>
    </w:p>
    <w:p w:rsidR="004A28BF" w:rsidRDefault="004A28BF" w:rsidP="004A28BF">
      <w:pPr>
        <w:rPr>
          <w:sz w:val="28"/>
        </w:rPr>
      </w:pPr>
    </w:p>
    <w:p w:rsidR="004A28BF" w:rsidRDefault="004A28BF" w:rsidP="004A28BF">
      <w:pPr>
        <w:rPr>
          <w:sz w:val="28"/>
        </w:rPr>
      </w:pP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is a facility created to support LINQ queries into XML.  It is a container for the XML parse tree that provides facilities to support LINQ queries about the elements of the parse tree.  This demo uses classes:</w:t>
      </w:r>
    </w:p>
    <w:p w:rsidR="004A28BF" w:rsidRDefault="004A28BF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XDocument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>A container of XML elements.</w:t>
      </w:r>
    </w:p>
    <w:p w:rsidR="004A28BF" w:rsidRDefault="004A28BF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XElement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A wrapper class representing a node in the </w:t>
      </w: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tree containing XML element markup.</w:t>
      </w:r>
    </w:p>
    <w:p w:rsidR="004A28BF" w:rsidRDefault="004A28BF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XDeclaration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Similar to </w:t>
      </w:r>
      <w:proofErr w:type="spellStart"/>
      <w:r>
        <w:rPr>
          <w:sz w:val="28"/>
        </w:rPr>
        <w:t>XElement</w:t>
      </w:r>
      <w:proofErr w:type="spellEnd"/>
      <w:r>
        <w:rPr>
          <w:sz w:val="28"/>
        </w:rPr>
        <w:t xml:space="preserve">, used to hold XML declaration markup.  It can only be attached to the </w:t>
      </w:r>
      <w:proofErr w:type="spellStart"/>
      <w:r>
        <w:rPr>
          <w:sz w:val="28"/>
        </w:rPr>
        <w:t>XDocument.Declaration</w:t>
      </w:r>
      <w:proofErr w:type="spellEnd"/>
      <w:r>
        <w:rPr>
          <w:sz w:val="28"/>
        </w:rPr>
        <w:t xml:space="preserve"> property.</w:t>
      </w:r>
    </w:p>
    <w:p w:rsidR="004A28BF" w:rsidRDefault="004A28BF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XComment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An </w:t>
      </w:r>
      <w:proofErr w:type="spellStart"/>
      <w:r>
        <w:rPr>
          <w:sz w:val="28"/>
        </w:rPr>
        <w:t>XElement</w:t>
      </w:r>
      <w:proofErr w:type="spellEnd"/>
      <w:r>
        <w:rPr>
          <w:sz w:val="28"/>
        </w:rPr>
        <w:t xml:space="preserve"> specialized for comments.</w:t>
      </w:r>
    </w:p>
    <w:p w:rsidR="004A28BF" w:rsidRDefault="004A28BF" w:rsidP="004A28BF">
      <w:pPr>
        <w:rPr>
          <w:sz w:val="28"/>
        </w:rPr>
      </w:pPr>
    </w:p>
    <w:p w:rsidR="004A28BF" w:rsidRDefault="004A28BF" w:rsidP="004A28BF">
      <w:pPr>
        <w:spacing w:after="0"/>
        <w:rPr>
          <w:sz w:val="28"/>
        </w:rPr>
      </w:pPr>
      <w:r>
        <w:rPr>
          <w:sz w:val="28"/>
        </w:rPr>
        <w:t>Jim Fawcett</w:t>
      </w:r>
    </w:p>
    <w:p w:rsidR="004A28BF" w:rsidRDefault="004A28BF" w:rsidP="004A28BF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4A28BF" w:rsidRDefault="004A28BF" w:rsidP="004A28BF">
      <w:pPr>
        <w:spacing w:after="0"/>
        <w:rPr>
          <w:sz w:val="28"/>
        </w:rPr>
      </w:pPr>
      <w:r>
        <w:rPr>
          <w:sz w:val="28"/>
        </w:rPr>
        <w:t>Fall 2014</w:t>
      </w:r>
    </w:p>
    <w:p w:rsidR="001D09AC" w:rsidRDefault="001D09AC" w:rsidP="004A28BF">
      <w:pPr>
        <w:jc w:val="center"/>
      </w:pPr>
    </w:p>
    <w:p w:rsidR="004A28BF" w:rsidRDefault="004A28BF" w:rsidP="004A28BF">
      <w:pPr>
        <w:jc w:val="center"/>
      </w:pPr>
      <w:r>
        <w:rPr>
          <w:noProof/>
        </w:rPr>
        <w:drawing>
          <wp:inline distT="0" distB="0" distL="0" distR="0" wp14:anchorId="10396A63" wp14:editId="11AC44EC">
            <wp:extent cx="6400800" cy="36722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28BF" w:rsidSect="004A28B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E7C" w:rsidRDefault="00F44E7C" w:rsidP="004A28BF">
      <w:pPr>
        <w:spacing w:after="0" w:line="240" w:lineRule="auto"/>
      </w:pPr>
      <w:r>
        <w:separator/>
      </w:r>
    </w:p>
  </w:endnote>
  <w:endnote w:type="continuationSeparator" w:id="0">
    <w:p w:rsidR="00F44E7C" w:rsidRDefault="00F44E7C" w:rsidP="004A2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E7C" w:rsidRDefault="00F44E7C" w:rsidP="004A28BF">
      <w:pPr>
        <w:spacing w:after="0" w:line="240" w:lineRule="auto"/>
      </w:pPr>
      <w:r>
        <w:separator/>
      </w:r>
    </w:p>
  </w:footnote>
  <w:footnote w:type="continuationSeparator" w:id="0">
    <w:p w:rsidR="00F44E7C" w:rsidRDefault="00F44E7C" w:rsidP="004A2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28BF" w:rsidRPr="004A28BF" w:rsidRDefault="004A28BF" w:rsidP="004A28BF">
    <w:pPr>
      <w:pStyle w:val="Header"/>
      <w:jc w:val="center"/>
      <w:rPr>
        <w:b/>
        <w:sz w:val="28"/>
      </w:rPr>
    </w:pPr>
    <w:r w:rsidRPr="004A28BF">
      <w:rPr>
        <w:b/>
        <w:sz w:val="28"/>
      </w:rPr>
      <w:t>Handouts\</w:t>
    </w:r>
    <w:proofErr w:type="spellStart"/>
    <w:r w:rsidRPr="004A28BF">
      <w:rPr>
        <w:b/>
        <w:sz w:val="28"/>
      </w:rPr>
      <w:t>CoreTechnologies</w:t>
    </w:r>
    <w:proofErr w:type="spellEnd"/>
    <w:r w:rsidRPr="004A28BF">
      <w:rPr>
        <w:b/>
        <w:sz w:val="28"/>
      </w:rPr>
      <w:t>\</w:t>
    </w:r>
    <w:proofErr w:type="spellStart"/>
    <w:r w:rsidRPr="004A28BF">
      <w:rPr>
        <w:b/>
        <w:sz w:val="28"/>
      </w:rPr>
      <w:t>CSharp</w:t>
    </w:r>
    <w:proofErr w:type="spellEnd"/>
    <w:r w:rsidRPr="004A28BF">
      <w:rPr>
        <w:b/>
        <w:sz w:val="28"/>
      </w:rPr>
      <w:t>\code\</w:t>
    </w:r>
    <w:proofErr w:type="spellStart"/>
    <w:r w:rsidRPr="004A28BF">
      <w:rPr>
        <w:b/>
        <w:sz w:val="28"/>
      </w:rPr>
      <w:t>XDocument</w:t>
    </w:r>
    <w:proofErr w:type="spellEnd"/>
    <w:r w:rsidRPr="004A28BF">
      <w:rPr>
        <w:b/>
        <w:sz w:val="28"/>
      </w:rPr>
      <w:t>-Create-XML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F7638"/>
    <w:multiLevelType w:val="hybridMultilevel"/>
    <w:tmpl w:val="1CE02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8D1E1A"/>
    <w:multiLevelType w:val="hybridMultilevel"/>
    <w:tmpl w:val="1A323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BF"/>
    <w:rsid w:val="001D09AC"/>
    <w:rsid w:val="004A28BF"/>
    <w:rsid w:val="00BA21A3"/>
    <w:rsid w:val="00F4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D68B4C-DFBB-41FE-A3F8-C93040ED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8BF"/>
  </w:style>
  <w:style w:type="paragraph" w:styleId="Footer">
    <w:name w:val="footer"/>
    <w:basedOn w:val="Normal"/>
    <w:link w:val="FooterChar"/>
    <w:uiPriority w:val="99"/>
    <w:unhideWhenUsed/>
    <w:rsid w:val="004A2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8BF"/>
  </w:style>
  <w:style w:type="paragraph" w:styleId="ListParagraph">
    <w:name w:val="List Paragraph"/>
    <w:basedOn w:val="Normal"/>
    <w:uiPriority w:val="34"/>
    <w:qFormat/>
    <w:rsid w:val="004A2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2014-09-16T19:10:00Z</dcterms:created>
  <dcterms:modified xsi:type="dcterms:W3CDTF">2014-09-16T19:21:00Z</dcterms:modified>
</cp:coreProperties>
</file>