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6C1" w:rsidRDefault="005726C1" w:rsidP="00DC024C">
      <w:pPr>
        <w:jc w:val="center"/>
        <w:rPr>
          <w:sz w:val="48"/>
        </w:rPr>
      </w:pPr>
    </w:p>
    <w:p w:rsidR="00DC024C" w:rsidRPr="00DC024C" w:rsidRDefault="005149D8" w:rsidP="00DC024C">
      <w:pPr>
        <w:jc w:val="center"/>
        <w:rPr>
          <w:b/>
          <w:sz w:val="48"/>
        </w:rPr>
      </w:pPr>
      <w:r>
        <w:rPr>
          <w:b/>
          <w:sz w:val="48"/>
        </w:rPr>
        <w:t xml:space="preserve">Reference Counting </w:t>
      </w:r>
      <w:r w:rsidR="002711A5">
        <w:rPr>
          <w:b/>
          <w:sz w:val="48"/>
        </w:rPr>
        <w:t>Component</w:t>
      </w:r>
      <w:r w:rsidR="00DC024C" w:rsidRPr="00DC024C">
        <w:rPr>
          <w:b/>
          <w:sz w:val="48"/>
        </w:rPr>
        <w:t xml:space="preserve"> Demo</w:t>
      </w:r>
      <w:r w:rsidR="0073007E">
        <w:rPr>
          <w:b/>
          <w:sz w:val="48"/>
        </w:rPr>
        <w:t xml:space="preserve"> - Windows</w:t>
      </w:r>
    </w:p>
    <w:p w:rsidR="00DC024C" w:rsidRDefault="00DC024C" w:rsidP="00DC024C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DC024C" w:rsidRDefault="0070454E" w:rsidP="00DC024C">
      <w:pPr>
        <w:rPr>
          <w:sz w:val="28"/>
        </w:rPr>
      </w:pPr>
      <w:r>
        <w:rPr>
          <w:sz w:val="28"/>
        </w:rPr>
        <w:t>Illustrate how to setup a solution with a component project and a client project.  The component should provide:</w:t>
      </w:r>
    </w:p>
    <w:p w:rsidR="0070454E" w:rsidRDefault="0070454E" w:rsidP="0070454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An interface</w:t>
      </w:r>
      <w:r w:rsidR="005149D8">
        <w:rPr>
          <w:sz w:val="28"/>
        </w:rPr>
        <w:t xml:space="preserve"> with reference counting</w:t>
      </w:r>
    </w:p>
    <w:p w:rsidR="0070454E" w:rsidRDefault="0070454E" w:rsidP="0070454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An object factory</w:t>
      </w:r>
    </w:p>
    <w:p w:rsidR="0070454E" w:rsidRDefault="0070454E" w:rsidP="0070454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Project settings to build as a dynamic-link library</w:t>
      </w:r>
    </w:p>
    <w:p w:rsidR="0070454E" w:rsidRPr="0070454E" w:rsidRDefault="0070454E" w:rsidP="0070454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 client to test the component</w:t>
      </w:r>
    </w:p>
    <w:p w:rsidR="00DC024C" w:rsidRDefault="00DC024C" w:rsidP="00DC024C">
      <w:pPr>
        <w:rPr>
          <w:sz w:val="28"/>
        </w:rPr>
      </w:pPr>
    </w:p>
    <w:p w:rsidR="00DC024C" w:rsidRDefault="00DC024C" w:rsidP="00DC024C">
      <w:pPr>
        <w:spacing w:after="0"/>
        <w:rPr>
          <w:sz w:val="28"/>
        </w:rPr>
      </w:pPr>
      <w:r>
        <w:rPr>
          <w:sz w:val="28"/>
        </w:rPr>
        <w:t>Jim Fawcett</w:t>
      </w:r>
    </w:p>
    <w:p w:rsidR="00DC024C" w:rsidRDefault="002711A5" w:rsidP="00DC024C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DC024C" w:rsidRDefault="005149D8" w:rsidP="00DC024C">
      <w:pPr>
        <w:spacing w:after="0"/>
        <w:rPr>
          <w:sz w:val="28"/>
        </w:rPr>
      </w:pPr>
      <w:r>
        <w:rPr>
          <w:sz w:val="28"/>
        </w:rPr>
        <w:t>Spring 2016</w:t>
      </w:r>
      <w:bookmarkStart w:id="0" w:name="_GoBack"/>
      <w:bookmarkEnd w:id="0"/>
    </w:p>
    <w:p w:rsidR="00DC024C" w:rsidRPr="00DC024C" w:rsidRDefault="00DC024C" w:rsidP="00DC024C">
      <w:pPr>
        <w:rPr>
          <w:sz w:val="28"/>
        </w:rPr>
      </w:pPr>
    </w:p>
    <w:p w:rsidR="005726C1" w:rsidRDefault="005726C1"/>
    <w:p w:rsidR="005726C1" w:rsidRDefault="005726C1"/>
    <w:p w:rsidR="005726C1" w:rsidRDefault="005726C1"/>
    <w:p w:rsidR="00A46FE2" w:rsidRDefault="00A46FE2"/>
    <w:sectPr w:rsidR="00A46FE2" w:rsidSect="00DC024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6DC" w:rsidRDefault="00CC36DC" w:rsidP="005726C1">
      <w:pPr>
        <w:spacing w:after="0" w:line="240" w:lineRule="auto"/>
      </w:pPr>
      <w:r>
        <w:separator/>
      </w:r>
    </w:p>
  </w:endnote>
  <w:endnote w:type="continuationSeparator" w:id="0">
    <w:p w:rsidR="00CC36DC" w:rsidRDefault="00CC36DC" w:rsidP="00572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6DC" w:rsidRDefault="00CC36DC" w:rsidP="005726C1">
      <w:pPr>
        <w:spacing w:after="0" w:line="240" w:lineRule="auto"/>
      </w:pPr>
      <w:r>
        <w:separator/>
      </w:r>
    </w:p>
  </w:footnote>
  <w:footnote w:type="continuationSeparator" w:id="0">
    <w:p w:rsidR="00CC36DC" w:rsidRDefault="00CC36DC" w:rsidP="00572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6C1" w:rsidRPr="005149D8" w:rsidRDefault="002711A5" w:rsidP="005726C1">
    <w:pPr>
      <w:pStyle w:val="Header"/>
      <w:jc w:val="center"/>
      <w:rPr>
        <w:b/>
        <w:sz w:val="28"/>
      </w:rPr>
    </w:pPr>
    <w:r w:rsidRPr="005149D8">
      <w:rPr>
        <w:b/>
        <w:sz w:val="28"/>
      </w:rPr>
      <w:t>Ha</w:t>
    </w:r>
    <w:r w:rsidR="005149D8" w:rsidRPr="005149D8">
      <w:rPr>
        <w:b/>
        <w:sz w:val="28"/>
      </w:rPr>
      <w:t>ndouts\CSE775\Code\Project1HelpS2016\RefCntComponentDemo-Windows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1136CF"/>
    <w:multiLevelType w:val="hybridMultilevel"/>
    <w:tmpl w:val="E2789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C1"/>
    <w:rsid w:val="001714F5"/>
    <w:rsid w:val="00212DA7"/>
    <w:rsid w:val="002711A5"/>
    <w:rsid w:val="00514425"/>
    <w:rsid w:val="005149D8"/>
    <w:rsid w:val="005726C1"/>
    <w:rsid w:val="0065528A"/>
    <w:rsid w:val="00655777"/>
    <w:rsid w:val="0070454E"/>
    <w:rsid w:val="0073007E"/>
    <w:rsid w:val="00A46FE2"/>
    <w:rsid w:val="00CC36DC"/>
    <w:rsid w:val="00DC024C"/>
    <w:rsid w:val="00EB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0F53B"/>
  <w15:docId w15:val="{0AEFCFF7-17D0-4B5D-9F39-3F1CE675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2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6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6C1"/>
  </w:style>
  <w:style w:type="paragraph" w:styleId="Footer">
    <w:name w:val="footer"/>
    <w:basedOn w:val="Normal"/>
    <w:link w:val="Foot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6C1"/>
  </w:style>
  <w:style w:type="paragraph" w:styleId="ListParagraph">
    <w:name w:val="List Paragraph"/>
    <w:basedOn w:val="Normal"/>
    <w:uiPriority w:val="34"/>
    <w:qFormat/>
    <w:rsid w:val="00704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7</cp:revision>
  <dcterms:created xsi:type="dcterms:W3CDTF">2012-01-31T15:32:00Z</dcterms:created>
  <dcterms:modified xsi:type="dcterms:W3CDTF">2016-01-25T19:52:00Z</dcterms:modified>
</cp:coreProperties>
</file>