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726C" w:rsidRDefault="00AB726C" w:rsidP="004A46BB">
      <w:pPr>
        <w:jc w:val="center"/>
      </w:pPr>
    </w:p>
    <w:p w:rsidR="004A46BB" w:rsidRDefault="003F557F" w:rsidP="004A46BB">
      <w:pPr>
        <w:jc w:val="center"/>
        <w:rPr>
          <w:b/>
          <w:noProof/>
          <w:sz w:val="48"/>
        </w:rPr>
      </w:pPr>
      <w:r>
        <w:rPr>
          <w:b/>
          <w:noProof/>
          <w:sz w:val="48"/>
        </w:rPr>
        <w:t>New Threads Demo</w:t>
      </w:r>
    </w:p>
    <w:p w:rsidR="003F557F" w:rsidRDefault="003F557F" w:rsidP="003F557F">
      <w:pPr>
        <w:rPr>
          <w:noProof/>
          <w:sz w:val="32"/>
          <w:u w:val="single"/>
        </w:rPr>
      </w:pPr>
      <w:r>
        <w:rPr>
          <w:noProof/>
          <w:sz w:val="32"/>
          <w:u w:val="single"/>
        </w:rPr>
        <w:t>Purpose:</w:t>
      </w:r>
    </w:p>
    <w:p w:rsidR="003F557F" w:rsidRDefault="003F557F" w:rsidP="003F557F">
      <w:pPr>
        <w:rPr>
          <w:noProof/>
          <w:sz w:val="28"/>
        </w:rPr>
      </w:pPr>
      <w:r>
        <w:rPr>
          <w:noProof/>
          <w:sz w:val="28"/>
        </w:rPr>
        <w:t xml:space="preserve">Provide a simple and small Win32 thread class that will be easy to port to Linux.  This </w:t>
      </w:r>
      <w:bookmarkStart w:id="0" w:name="_GoBack"/>
      <w:r>
        <w:rPr>
          <w:noProof/>
          <w:sz w:val="28"/>
        </w:rPr>
        <w:t>project provides:</w:t>
      </w:r>
    </w:p>
    <w:bookmarkEnd w:id="0"/>
    <w:p w:rsidR="003F557F" w:rsidRDefault="003F557F" w:rsidP="003F557F">
      <w:pPr>
        <w:pStyle w:val="ListParagraph"/>
        <w:numPr>
          <w:ilvl w:val="0"/>
          <w:numId w:val="1"/>
        </w:numPr>
        <w:rPr>
          <w:sz w:val="28"/>
        </w:rPr>
      </w:pPr>
      <w:r>
        <w:rPr>
          <w:sz w:val="28"/>
        </w:rPr>
        <w:t xml:space="preserve">A </w:t>
      </w:r>
      <w:proofErr w:type="spellStart"/>
      <w:r>
        <w:rPr>
          <w:sz w:val="28"/>
        </w:rPr>
        <w:t>ThreadBase</w:t>
      </w:r>
      <w:proofErr w:type="spellEnd"/>
      <w:r>
        <w:rPr>
          <w:sz w:val="28"/>
        </w:rPr>
        <w:t xml:space="preserve"> class intended to be the base class for every thread class.</w:t>
      </w:r>
    </w:p>
    <w:p w:rsidR="003F557F" w:rsidRDefault="003F557F" w:rsidP="003F557F">
      <w:pPr>
        <w:pStyle w:val="ListParagraph"/>
        <w:numPr>
          <w:ilvl w:val="0"/>
          <w:numId w:val="1"/>
        </w:numPr>
        <w:rPr>
          <w:sz w:val="28"/>
        </w:rPr>
      </w:pPr>
      <w:r>
        <w:rPr>
          <w:sz w:val="28"/>
        </w:rPr>
        <w:t xml:space="preserve">Content of the thread processing is provided by derived classes in a virtual </w:t>
      </w:r>
      <w:proofErr w:type="gramStart"/>
      <w:r>
        <w:rPr>
          <w:sz w:val="28"/>
        </w:rPr>
        <w:t>run(</w:t>
      </w:r>
      <w:proofErr w:type="gramEnd"/>
      <w:r>
        <w:rPr>
          <w:sz w:val="28"/>
        </w:rPr>
        <w:t xml:space="preserve">) function.  Parameters necessary for thread operation are supplied as member data of the derived class and can be supplied through constructors or via member functions of the class.  An example derived class, </w:t>
      </w:r>
      <w:proofErr w:type="spellStart"/>
      <w:r>
        <w:rPr>
          <w:sz w:val="28"/>
        </w:rPr>
        <w:t>ThreadDemo</w:t>
      </w:r>
      <w:proofErr w:type="spellEnd"/>
      <w:r>
        <w:rPr>
          <w:sz w:val="28"/>
        </w:rPr>
        <w:t xml:space="preserve"> is provided.</w:t>
      </w:r>
    </w:p>
    <w:p w:rsidR="003F557F" w:rsidRDefault="003F557F" w:rsidP="003F557F">
      <w:pPr>
        <w:pStyle w:val="ListParagraph"/>
        <w:numPr>
          <w:ilvl w:val="0"/>
          <w:numId w:val="1"/>
        </w:numPr>
        <w:rPr>
          <w:sz w:val="28"/>
        </w:rPr>
      </w:pPr>
      <w:r>
        <w:rPr>
          <w:sz w:val="28"/>
        </w:rPr>
        <w:t xml:space="preserve">A local Lock class and a global </w:t>
      </w:r>
      <w:proofErr w:type="spellStart"/>
      <w:r>
        <w:rPr>
          <w:sz w:val="28"/>
        </w:rPr>
        <w:t>gLock</w:t>
      </w:r>
      <w:proofErr w:type="spellEnd"/>
      <w:r>
        <w:rPr>
          <w:sz w:val="28"/>
        </w:rPr>
        <w:t xml:space="preserve"> class are also </w:t>
      </w:r>
      <w:proofErr w:type="gramStart"/>
      <w:r>
        <w:rPr>
          <w:sz w:val="28"/>
        </w:rPr>
        <w:t>provide</w:t>
      </w:r>
      <w:proofErr w:type="gramEnd"/>
      <w:r>
        <w:rPr>
          <w:sz w:val="28"/>
        </w:rPr>
        <w:t xml:space="preserve">, based on a Win32 </w:t>
      </w:r>
      <w:proofErr w:type="spellStart"/>
      <w:r>
        <w:rPr>
          <w:sz w:val="28"/>
        </w:rPr>
        <w:t>mutex</w:t>
      </w:r>
      <w:proofErr w:type="spellEnd"/>
      <w:r>
        <w:rPr>
          <w:sz w:val="28"/>
        </w:rPr>
        <w:t xml:space="preserve">.  A </w:t>
      </w:r>
      <w:proofErr w:type="spellStart"/>
      <w:r>
        <w:rPr>
          <w:sz w:val="28"/>
        </w:rPr>
        <w:t>mutex</w:t>
      </w:r>
      <w:proofErr w:type="spellEnd"/>
      <w:r>
        <w:rPr>
          <w:sz w:val="28"/>
        </w:rPr>
        <w:t xml:space="preserve"> was used to make porting to Linux easy for that as well.</w:t>
      </w:r>
    </w:p>
    <w:p w:rsidR="003F557F" w:rsidRDefault="003F557F" w:rsidP="003F557F">
      <w:pPr>
        <w:pStyle w:val="ListParagraph"/>
        <w:numPr>
          <w:ilvl w:val="0"/>
          <w:numId w:val="1"/>
        </w:numPr>
        <w:rPr>
          <w:sz w:val="28"/>
        </w:rPr>
      </w:pPr>
      <w:r>
        <w:rPr>
          <w:sz w:val="28"/>
        </w:rPr>
        <w:t xml:space="preserve">The demo shows interaction of a parent thread and child thread </w:t>
      </w:r>
      <w:proofErr w:type="gramStart"/>
      <w:r>
        <w:rPr>
          <w:sz w:val="28"/>
        </w:rPr>
        <w:t>who</w:t>
      </w:r>
      <w:proofErr w:type="gramEnd"/>
      <w:r>
        <w:rPr>
          <w:sz w:val="28"/>
        </w:rPr>
        <w:t xml:space="preserve"> jointly modify a shared </w:t>
      </w:r>
      <w:proofErr w:type="spellStart"/>
      <w:r>
        <w:rPr>
          <w:sz w:val="28"/>
        </w:rPr>
        <w:t>std</w:t>
      </w:r>
      <w:proofErr w:type="spellEnd"/>
      <w:r>
        <w:rPr>
          <w:sz w:val="28"/>
        </w:rPr>
        <w:t>::string.</w:t>
      </w:r>
    </w:p>
    <w:p w:rsidR="003F557F" w:rsidRDefault="003F557F" w:rsidP="00525D03">
      <w:pPr>
        <w:spacing w:after="0"/>
        <w:rPr>
          <w:sz w:val="28"/>
        </w:rPr>
      </w:pPr>
      <w:r>
        <w:rPr>
          <w:sz w:val="28"/>
        </w:rPr>
        <w:t>Jim Fawcett</w:t>
      </w:r>
    </w:p>
    <w:p w:rsidR="003F557F" w:rsidRDefault="003F557F" w:rsidP="00525D03">
      <w:pPr>
        <w:spacing w:after="0"/>
        <w:rPr>
          <w:sz w:val="28"/>
        </w:rPr>
      </w:pPr>
      <w:r>
        <w:rPr>
          <w:sz w:val="28"/>
        </w:rPr>
        <w:t>CSE775 – Distributed Objects</w:t>
      </w:r>
    </w:p>
    <w:p w:rsidR="003F557F" w:rsidRDefault="003F557F" w:rsidP="00525D03">
      <w:pPr>
        <w:spacing w:after="0"/>
        <w:rPr>
          <w:sz w:val="28"/>
        </w:rPr>
      </w:pPr>
      <w:r>
        <w:rPr>
          <w:sz w:val="28"/>
        </w:rPr>
        <w:t>Spring 2012</w:t>
      </w:r>
    </w:p>
    <w:p w:rsidR="003F557F" w:rsidRPr="003F557F" w:rsidRDefault="003F557F" w:rsidP="003F557F">
      <w:pPr>
        <w:rPr>
          <w:sz w:val="28"/>
        </w:rPr>
      </w:pPr>
    </w:p>
    <w:sectPr w:rsidR="003F557F" w:rsidRPr="003F557F" w:rsidSect="004A46BB">
      <w:headerReference w:type="default" r:id="rId8"/>
      <w:pgSz w:w="15840" w:h="12240" w:orient="landscape"/>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5EF4" w:rsidRDefault="00D65EF4" w:rsidP="004A46BB">
      <w:pPr>
        <w:spacing w:after="0" w:line="240" w:lineRule="auto"/>
      </w:pPr>
      <w:r>
        <w:separator/>
      </w:r>
    </w:p>
  </w:endnote>
  <w:endnote w:type="continuationSeparator" w:id="0">
    <w:p w:rsidR="00D65EF4" w:rsidRDefault="00D65EF4" w:rsidP="004A4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5EF4" w:rsidRDefault="00D65EF4" w:rsidP="004A46BB">
      <w:pPr>
        <w:spacing w:after="0" w:line="240" w:lineRule="auto"/>
      </w:pPr>
      <w:r>
        <w:separator/>
      </w:r>
    </w:p>
  </w:footnote>
  <w:footnote w:type="continuationSeparator" w:id="0">
    <w:p w:rsidR="00D65EF4" w:rsidRDefault="00D65EF4" w:rsidP="004A46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46BB" w:rsidRPr="004A46BB" w:rsidRDefault="004A46BB" w:rsidP="004A46BB">
    <w:pPr>
      <w:pStyle w:val="Header"/>
      <w:jc w:val="center"/>
      <w:rPr>
        <w:b/>
        <w:sz w:val="28"/>
      </w:rPr>
    </w:pPr>
    <w:r>
      <w:rPr>
        <w:b/>
        <w:sz w:val="28"/>
      </w:rPr>
      <w:t>Handouts\</w:t>
    </w:r>
    <w:proofErr w:type="spellStart"/>
    <w:r>
      <w:rPr>
        <w:b/>
        <w:sz w:val="28"/>
      </w:rPr>
      <w:t>CoreTechnologies</w:t>
    </w:r>
    <w:proofErr w:type="spellEnd"/>
    <w:r>
      <w:rPr>
        <w:b/>
        <w:sz w:val="28"/>
      </w:rPr>
      <w:t>\</w:t>
    </w:r>
    <w:proofErr w:type="spellStart"/>
    <w:r>
      <w:rPr>
        <w:b/>
        <w:sz w:val="28"/>
      </w:rPr>
      <w:t>Cpp</w:t>
    </w:r>
    <w:proofErr w:type="spellEnd"/>
    <w:r>
      <w:rPr>
        <w:b/>
        <w:sz w:val="28"/>
      </w:rPr>
      <w:t>\code\</w:t>
    </w:r>
    <w:proofErr w:type="spellStart"/>
    <w:r>
      <w:rPr>
        <w:b/>
        <w:sz w:val="28"/>
      </w:rPr>
      <w:t>NewThreads</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001DB"/>
    <w:multiLevelType w:val="hybridMultilevel"/>
    <w:tmpl w:val="9B1E66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AFC"/>
    <w:rsid w:val="003F557F"/>
    <w:rsid w:val="004A46BB"/>
    <w:rsid w:val="00525D03"/>
    <w:rsid w:val="00AB726C"/>
    <w:rsid w:val="00AD4E6F"/>
    <w:rsid w:val="00D05AFC"/>
    <w:rsid w:val="00D65E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46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6BB"/>
  </w:style>
  <w:style w:type="paragraph" w:styleId="Footer">
    <w:name w:val="footer"/>
    <w:basedOn w:val="Normal"/>
    <w:link w:val="FooterChar"/>
    <w:uiPriority w:val="99"/>
    <w:unhideWhenUsed/>
    <w:rsid w:val="004A46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46BB"/>
  </w:style>
  <w:style w:type="paragraph" w:styleId="BalloonText">
    <w:name w:val="Balloon Text"/>
    <w:basedOn w:val="Normal"/>
    <w:link w:val="BalloonTextChar"/>
    <w:uiPriority w:val="99"/>
    <w:semiHidden/>
    <w:unhideWhenUsed/>
    <w:rsid w:val="004A46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46BB"/>
    <w:rPr>
      <w:rFonts w:ascii="Tahoma" w:hAnsi="Tahoma" w:cs="Tahoma"/>
      <w:sz w:val="16"/>
      <w:szCs w:val="16"/>
    </w:rPr>
  </w:style>
  <w:style w:type="paragraph" w:styleId="ListParagraph">
    <w:name w:val="List Paragraph"/>
    <w:basedOn w:val="Normal"/>
    <w:uiPriority w:val="34"/>
    <w:qFormat/>
    <w:rsid w:val="003F557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46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6BB"/>
  </w:style>
  <w:style w:type="paragraph" w:styleId="Footer">
    <w:name w:val="footer"/>
    <w:basedOn w:val="Normal"/>
    <w:link w:val="FooterChar"/>
    <w:uiPriority w:val="99"/>
    <w:unhideWhenUsed/>
    <w:rsid w:val="004A46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46BB"/>
  </w:style>
  <w:style w:type="paragraph" w:styleId="BalloonText">
    <w:name w:val="Balloon Text"/>
    <w:basedOn w:val="Normal"/>
    <w:link w:val="BalloonTextChar"/>
    <w:uiPriority w:val="99"/>
    <w:semiHidden/>
    <w:unhideWhenUsed/>
    <w:rsid w:val="004A46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46BB"/>
    <w:rPr>
      <w:rFonts w:ascii="Tahoma" w:hAnsi="Tahoma" w:cs="Tahoma"/>
      <w:sz w:val="16"/>
      <w:szCs w:val="16"/>
    </w:rPr>
  </w:style>
  <w:style w:type="paragraph" w:styleId="ListParagraph">
    <w:name w:val="List Paragraph"/>
    <w:basedOn w:val="Normal"/>
    <w:uiPriority w:val="34"/>
    <w:qFormat/>
    <w:rsid w:val="003F55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124</Words>
  <Characters>707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Syracuse Software Technology Company</Company>
  <LinksUpToDate>false</LinksUpToDate>
  <CharactersWithSpaces>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Fawcett</dc:creator>
  <cp:lastModifiedBy>Jim Fawcett</cp:lastModifiedBy>
  <cp:revision>3</cp:revision>
  <cp:lastPrinted>2012-02-20T11:35:00Z</cp:lastPrinted>
  <dcterms:created xsi:type="dcterms:W3CDTF">2012-02-20T11:36:00Z</dcterms:created>
  <dcterms:modified xsi:type="dcterms:W3CDTF">2012-02-20T11:45:00Z</dcterms:modified>
</cp:coreProperties>
</file>