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18E" w:rsidRDefault="004A218E" w:rsidP="00E1655B">
      <w:pPr>
        <w:jc w:val="center"/>
        <w:rPr>
          <w:noProof/>
        </w:rPr>
      </w:pPr>
    </w:p>
    <w:p w:rsidR="00E1655B" w:rsidRDefault="00E1655B" w:rsidP="00E1655B">
      <w:pPr>
        <w:jc w:val="center"/>
        <w:rPr>
          <w:noProof/>
          <w:sz w:val="48"/>
        </w:rPr>
      </w:pPr>
      <w:r>
        <w:rPr>
          <w:noProof/>
          <w:sz w:val="48"/>
        </w:rPr>
        <w:t>Linux Process Environment</w:t>
      </w:r>
    </w:p>
    <w:p w:rsidR="00E1655B" w:rsidRDefault="00E1655B" w:rsidP="00E1655B">
      <w:pPr>
        <w:rPr>
          <w:noProof/>
          <w:sz w:val="32"/>
          <w:u w:val="single"/>
        </w:rPr>
      </w:pPr>
    </w:p>
    <w:p w:rsidR="00E1655B" w:rsidRDefault="00E1655B" w:rsidP="00E1655B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E1655B" w:rsidRDefault="00E1655B" w:rsidP="00E1655B">
      <w:pPr>
        <w:rPr>
          <w:noProof/>
          <w:sz w:val="28"/>
        </w:rPr>
      </w:pPr>
      <w:r>
        <w:rPr>
          <w:noProof/>
          <w:sz w:val="28"/>
        </w:rPr>
        <w:t>Illustrate access to process information.  A lot of that is declared in unistd.h and libs are loaded as needed by the g++ compiler.  The Linux process environment:</w:t>
      </w:r>
    </w:p>
    <w:p w:rsidR="00E1655B" w:rsidRDefault="00E1655B" w:rsidP="00E165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Consists of name – value pairs</w:t>
      </w:r>
    </w:p>
    <w:p w:rsidR="00E1655B" w:rsidRDefault="00E1655B" w:rsidP="00E165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You can programmatically add to the environment – not illustrated here</w:t>
      </w:r>
    </w:p>
    <w:p w:rsidR="00E1655B" w:rsidRDefault="00E1655B" w:rsidP="00E1655B">
      <w:pPr>
        <w:rPr>
          <w:sz w:val="28"/>
        </w:rPr>
      </w:pPr>
    </w:p>
    <w:p w:rsidR="00E1655B" w:rsidRDefault="00E1655B" w:rsidP="00E1655B">
      <w:pPr>
        <w:rPr>
          <w:sz w:val="28"/>
        </w:rPr>
      </w:pPr>
    </w:p>
    <w:p w:rsidR="00E1655B" w:rsidRDefault="00E1655B" w:rsidP="00E1655B">
      <w:pPr>
        <w:spacing w:after="0"/>
        <w:rPr>
          <w:sz w:val="28"/>
        </w:rPr>
      </w:pPr>
      <w:r>
        <w:rPr>
          <w:sz w:val="28"/>
        </w:rPr>
        <w:t>Jim Fawcett</w:t>
      </w:r>
    </w:p>
    <w:p w:rsidR="00E1655B" w:rsidRDefault="00E1655B" w:rsidP="00E1655B">
      <w:pPr>
        <w:spacing w:after="0"/>
        <w:rPr>
          <w:sz w:val="28"/>
        </w:rPr>
      </w:pPr>
      <w:r>
        <w:rPr>
          <w:sz w:val="28"/>
        </w:rPr>
        <w:t>CSE775 – Distributed Objects</w:t>
      </w:r>
      <w:bookmarkStart w:id="0" w:name="_GoBack"/>
      <w:bookmarkEnd w:id="0"/>
    </w:p>
    <w:p w:rsidR="00E1655B" w:rsidRDefault="00E1655B" w:rsidP="00E1655B">
      <w:pPr>
        <w:spacing w:after="0"/>
        <w:rPr>
          <w:sz w:val="28"/>
        </w:rPr>
      </w:pPr>
      <w:r>
        <w:rPr>
          <w:sz w:val="28"/>
        </w:rPr>
        <w:t>Spring 2012</w:t>
      </w:r>
    </w:p>
    <w:p w:rsidR="00E1655B" w:rsidRPr="00E1655B" w:rsidRDefault="00E1655B" w:rsidP="00E1655B">
      <w:pPr>
        <w:spacing w:after="0"/>
        <w:rPr>
          <w:sz w:val="28"/>
        </w:rPr>
      </w:pPr>
    </w:p>
    <w:sectPr w:rsidR="00E1655B" w:rsidRPr="00E1655B" w:rsidSect="00E1655B">
      <w:headerReference w:type="default" r:id="rId8"/>
      <w:pgSz w:w="15840" w:h="12240" w:orient="landscape"/>
      <w:pgMar w:top="1440" w:right="2880" w:bottom="1440" w:left="288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C97" w:rsidRDefault="00062C97" w:rsidP="00E07525">
      <w:pPr>
        <w:spacing w:after="0" w:line="240" w:lineRule="auto"/>
      </w:pPr>
      <w:r>
        <w:separator/>
      </w:r>
    </w:p>
  </w:endnote>
  <w:endnote w:type="continuationSeparator" w:id="0">
    <w:p w:rsidR="00062C97" w:rsidRDefault="00062C97" w:rsidP="00E07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C97" w:rsidRDefault="00062C97" w:rsidP="00E07525">
      <w:pPr>
        <w:spacing w:after="0" w:line="240" w:lineRule="auto"/>
      </w:pPr>
      <w:r>
        <w:separator/>
      </w:r>
    </w:p>
  </w:footnote>
  <w:footnote w:type="continuationSeparator" w:id="0">
    <w:p w:rsidR="00062C97" w:rsidRDefault="00062C97" w:rsidP="00E07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525" w:rsidRPr="00E07525" w:rsidRDefault="00E07525" w:rsidP="00E07525">
    <w:pPr>
      <w:pStyle w:val="Header"/>
      <w:jc w:val="center"/>
      <w:rPr>
        <w:b/>
        <w:sz w:val="32"/>
      </w:rPr>
    </w:pPr>
    <w:r>
      <w:rPr>
        <w:b/>
        <w:sz w:val="32"/>
      </w:rPr>
      <w:t>Handouts\CSE775\code\Linux\</w:t>
    </w:r>
    <w:proofErr w:type="spellStart"/>
    <w:r>
      <w:rPr>
        <w:b/>
        <w:sz w:val="32"/>
      </w:rPr>
      <w:t>ProcessEnviron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66D99"/>
    <w:multiLevelType w:val="hybridMultilevel"/>
    <w:tmpl w:val="C560AB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186"/>
    <w:rsid w:val="00062C97"/>
    <w:rsid w:val="000F74E2"/>
    <w:rsid w:val="004A218E"/>
    <w:rsid w:val="00710186"/>
    <w:rsid w:val="00E07525"/>
    <w:rsid w:val="00E1655B"/>
    <w:rsid w:val="00E6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5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525"/>
  </w:style>
  <w:style w:type="paragraph" w:styleId="Footer">
    <w:name w:val="footer"/>
    <w:basedOn w:val="Normal"/>
    <w:link w:val="Foot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525"/>
  </w:style>
  <w:style w:type="paragraph" w:styleId="ListParagraph">
    <w:name w:val="List Paragraph"/>
    <w:basedOn w:val="Normal"/>
    <w:uiPriority w:val="34"/>
    <w:qFormat/>
    <w:rsid w:val="00E165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5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525"/>
  </w:style>
  <w:style w:type="paragraph" w:styleId="Footer">
    <w:name w:val="footer"/>
    <w:basedOn w:val="Normal"/>
    <w:link w:val="Foot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525"/>
  </w:style>
  <w:style w:type="paragraph" w:styleId="ListParagraph">
    <w:name w:val="List Paragraph"/>
    <w:basedOn w:val="Normal"/>
    <w:uiPriority w:val="34"/>
    <w:qFormat/>
    <w:rsid w:val="00E16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2012-02-13T16:24:00Z</cp:lastPrinted>
  <dcterms:created xsi:type="dcterms:W3CDTF">2012-02-13T16:25:00Z</dcterms:created>
  <dcterms:modified xsi:type="dcterms:W3CDTF">2012-02-13T16:36:00Z</dcterms:modified>
</cp:coreProperties>
</file>