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DC" w:rsidRDefault="009524DC">
      <w:pPr>
        <w:suppressAutoHyphens/>
        <w:jc w:val="both"/>
        <w:rPr>
          <w:rFonts w:ascii="Tahoma" w:hAnsi="Tahoma" w:cs="Tahoma"/>
          <w:szCs w:val="24"/>
          <w:u w:val="single"/>
        </w:rPr>
      </w:pPr>
      <w:r w:rsidRPr="004C0036">
        <w:rPr>
          <w:rFonts w:ascii="Tahoma" w:hAnsi="Tahoma" w:cs="Tahoma"/>
          <w:sz w:val="28"/>
          <w:szCs w:val="28"/>
        </w:rPr>
        <w:fldChar w:fldCharType="begin"/>
      </w:r>
      <w:r w:rsidRPr="004C0036">
        <w:rPr>
          <w:rFonts w:ascii="Tahoma" w:hAnsi="Tahoma" w:cs="Tahoma"/>
          <w:sz w:val="28"/>
          <w:szCs w:val="28"/>
        </w:rPr>
        <w:instrText xml:space="preserve">PRIVATE </w:instrText>
      </w:r>
      <w:r w:rsidRPr="004C0036">
        <w:rPr>
          <w:rFonts w:ascii="Tahoma" w:hAnsi="Tahoma" w:cs="Tahoma"/>
          <w:sz w:val="28"/>
          <w:szCs w:val="28"/>
        </w:rPr>
        <w:fldChar w:fldCharType="end"/>
      </w:r>
      <w:r w:rsidR="00A17411">
        <w:rPr>
          <w:rFonts w:ascii="Tahoma" w:hAnsi="Tahoma" w:cs="Tahoma"/>
          <w:b/>
          <w:sz w:val="28"/>
          <w:szCs w:val="28"/>
        </w:rPr>
        <w:t>Project #2</w:t>
      </w:r>
      <w:r w:rsidRPr="004C0036">
        <w:rPr>
          <w:rFonts w:ascii="Tahoma" w:hAnsi="Tahoma" w:cs="Tahoma"/>
          <w:b/>
          <w:sz w:val="28"/>
          <w:szCs w:val="28"/>
        </w:rPr>
        <w:t xml:space="preserve"> – </w:t>
      </w:r>
      <w:r w:rsidR="00E43E1F">
        <w:rPr>
          <w:rFonts w:ascii="Tahoma" w:hAnsi="Tahoma" w:cs="Tahoma"/>
          <w:b/>
          <w:sz w:val="28"/>
          <w:szCs w:val="28"/>
        </w:rPr>
        <w:t>Package</w:t>
      </w:r>
      <w:r w:rsidR="00A17411">
        <w:rPr>
          <w:rFonts w:ascii="Tahoma" w:hAnsi="Tahoma" w:cs="Tahoma"/>
          <w:b/>
          <w:sz w:val="28"/>
          <w:szCs w:val="28"/>
        </w:rPr>
        <w:t xml:space="preserve"> </w:t>
      </w:r>
      <w:r w:rsidR="00E01B18">
        <w:rPr>
          <w:rFonts w:ascii="Tahoma" w:hAnsi="Tahoma" w:cs="Tahoma"/>
          <w:b/>
          <w:sz w:val="28"/>
          <w:szCs w:val="28"/>
        </w:rPr>
        <w:t>Dependency</w:t>
      </w:r>
      <w:r w:rsidR="006D7DE7">
        <w:rPr>
          <w:rFonts w:ascii="Tahoma" w:hAnsi="Tahoma" w:cs="Tahoma"/>
          <w:b/>
          <w:sz w:val="28"/>
          <w:szCs w:val="28"/>
        </w:rPr>
        <w:t xml:space="preserve"> Graph Facility</w:t>
      </w:r>
      <w:r w:rsidR="00E43E1F">
        <w:rPr>
          <w:rFonts w:ascii="Tahoma" w:hAnsi="Tahoma" w:cs="Tahoma"/>
          <w:b/>
          <w:sz w:val="28"/>
          <w:szCs w:val="28"/>
        </w:rPr>
        <w:tab/>
        <w:t xml:space="preserve">     </w:t>
      </w:r>
      <w:r w:rsidR="00A441A1">
        <w:rPr>
          <w:rFonts w:ascii="Tahoma" w:hAnsi="Tahoma" w:cs="Tahoma"/>
          <w:b/>
          <w:sz w:val="28"/>
          <w:szCs w:val="28"/>
        </w:rPr>
        <w:t xml:space="preserve">   </w:t>
      </w:r>
      <w:r w:rsidR="003A6E9D" w:rsidRPr="00E43E1F">
        <w:rPr>
          <w:rFonts w:ascii="Tahoma" w:hAnsi="Tahoma" w:cs="Tahoma"/>
          <w:sz w:val="20"/>
          <w:szCs w:val="24"/>
        </w:rPr>
        <w:t xml:space="preserve">due </w:t>
      </w:r>
      <w:r w:rsidR="00A17411" w:rsidRPr="00E43E1F">
        <w:rPr>
          <w:rFonts w:ascii="Tahoma" w:hAnsi="Tahoma" w:cs="Tahoma"/>
          <w:sz w:val="20"/>
          <w:szCs w:val="24"/>
        </w:rPr>
        <w:t>Tuesday</w:t>
      </w:r>
      <w:r w:rsidR="003A6E9D" w:rsidRPr="00E43E1F">
        <w:rPr>
          <w:rFonts w:ascii="Tahoma" w:hAnsi="Tahoma" w:cs="Tahoma"/>
          <w:sz w:val="20"/>
          <w:szCs w:val="24"/>
        </w:rPr>
        <w:t xml:space="preserve">, </w:t>
      </w:r>
      <w:r w:rsidR="00A441A1">
        <w:rPr>
          <w:rFonts w:ascii="Tahoma" w:hAnsi="Tahoma" w:cs="Tahoma"/>
          <w:sz w:val="20"/>
          <w:szCs w:val="24"/>
        </w:rPr>
        <w:t>March 06</w:t>
      </w:r>
      <w:r w:rsidR="00034325">
        <w:rPr>
          <w:rFonts w:ascii="Tahoma" w:hAnsi="Tahoma" w:cs="Tahoma"/>
          <w:szCs w:val="24"/>
        </w:rPr>
        <w:br/>
      </w:r>
      <w:r w:rsidR="003E5360">
        <w:rPr>
          <w:rFonts w:ascii="Tahoma" w:hAnsi="Tahoma" w:cs="Tahoma"/>
          <w:sz w:val="20"/>
          <w:szCs w:val="24"/>
        </w:rPr>
        <w:t>version 2.1 – additions to requirement #9</w:t>
      </w:r>
      <w:r w:rsidR="004336BF">
        <w:rPr>
          <w:rFonts w:ascii="Tahoma" w:hAnsi="Tahoma" w:cs="Tahoma"/>
          <w:sz w:val="20"/>
          <w:szCs w:val="24"/>
        </w:rPr>
        <w:tab/>
      </w:r>
      <w:r w:rsidR="004336BF">
        <w:rPr>
          <w:rFonts w:ascii="Tahoma" w:hAnsi="Tahoma" w:cs="Tahoma"/>
          <w:sz w:val="20"/>
          <w:szCs w:val="24"/>
        </w:rPr>
        <w:br/>
      </w:r>
      <w:r w:rsidR="00034325" w:rsidRPr="00034325">
        <w:rPr>
          <w:rFonts w:ascii="Tahoma" w:hAnsi="Tahoma" w:cs="Tahoma"/>
          <w:szCs w:val="24"/>
          <w:u w:val="single"/>
        </w:rPr>
        <w:br/>
      </w:r>
      <w:r w:rsidRPr="000B485F">
        <w:rPr>
          <w:rFonts w:ascii="Tahoma" w:hAnsi="Tahoma" w:cs="Tahoma"/>
          <w:szCs w:val="24"/>
          <w:u w:val="single"/>
        </w:rPr>
        <w:t>Purpose:</w:t>
      </w:r>
    </w:p>
    <w:p w:rsidR="0015509A" w:rsidRDefault="009524DC" w:rsidP="00F7276B">
      <w:pPr>
        <w:suppressAutoHyphens/>
        <w:jc w:val="both"/>
        <w:rPr>
          <w:rFonts w:ascii="Tahoma" w:hAnsi="Tahoma" w:cs="Tahoma"/>
          <w:sz w:val="18"/>
          <w:szCs w:val="18"/>
        </w:rPr>
      </w:pPr>
      <w:r w:rsidRPr="00AB12B7">
        <w:rPr>
          <w:rFonts w:ascii="Tahoma" w:hAnsi="Tahoma" w:cs="Tahoma"/>
          <w:sz w:val="18"/>
          <w:szCs w:val="18"/>
        </w:rPr>
        <w:t xml:space="preserve">This project requires you to build </w:t>
      </w:r>
      <w:r w:rsidR="00FF1D49" w:rsidRPr="00AB12B7">
        <w:rPr>
          <w:rFonts w:ascii="Tahoma" w:hAnsi="Tahoma" w:cs="Tahoma"/>
          <w:sz w:val="18"/>
          <w:szCs w:val="18"/>
        </w:rPr>
        <w:t>a</w:t>
      </w:r>
      <w:r w:rsidR="003A6E9D">
        <w:rPr>
          <w:rFonts w:ascii="Tahoma" w:hAnsi="Tahoma" w:cs="Tahoma"/>
          <w:sz w:val="18"/>
          <w:szCs w:val="18"/>
        </w:rPr>
        <w:t xml:space="preserve"> template-based </w:t>
      </w:r>
      <w:r w:rsidR="00D061B8">
        <w:rPr>
          <w:rFonts w:ascii="Tahoma" w:hAnsi="Tahoma" w:cs="Tahoma"/>
          <w:sz w:val="18"/>
          <w:szCs w:val="18"/>
        </w:rPr>
        <w:t>facility</w:t>
      </w:r>
      <w:r w:rsidR="003A6E9D">
        <w:rPr>
          <w:rFonts w:ascii="Tahoma" w:hAnsi="Tahoma" w:cs="Tahoma"/>
          <w:sz w:val="18"/>
          <w:szCs w:val="18"/>
        </w:rPr>
        <w:t xml:space="preserve"> to represent graph</w:t>
      </w:r>
      <w:r w:rsidR="00BC5E8B">
        <w:rPr>
          <w:rFonts w:ascii="Tahoma" w:hAnsi="Tahoma" w:cs="Tahoma"/>
          <w:sz w:val="18"/>
          <w:szCs w:val="18"/>
        </w:rPr>
        <w:t xml:space="preserve"> data structures.  Y</w:t>
      </w:r>
      <w:r w:rsidR="008778BB">
        <w:rPr>
          <w:rFonts w:ascii="Tahoma" w:hAnsi="Tahoma" w:cs="Tahoma"/>
          <w:sz w:val="18"/>
          <w:szCs w:val="18"/>
        </w:rPr>
        <w:t xml:space="preserve">ou will then use that facility to </w:t>
      </w:r>
      <w:r w:rsidR="00D061B8">
        <w:rPr>
          <w:rFonts w:ascii="Tahoma" w:hAnsi="Tahoma" w:cs="Tahoma"/>
          <w:sz w:val="18"/>
          <w:szCs w:val="18"/>
        </w:rPr>
        <w:t>store</w:t>
      </w:r>
      <w:r w:rsidR="00EA290E">
        <w:rPr>
          <w:rFonts w:ascii="Tahoma" w:hAnsi="Tahoma" w:cs="Tahoma"/>
          <w:sz w:val="18"/>
          <w:szCs w:val="18"/>
        </w:rPr>
        <w:t xml:space="preserve"> </w:t>
      </w:r>
      <w:r w:rsidR="00D061B8">
        <w:rPr>
          <w:rFonts w:ascii="Tahoma" w:hAnsi="Tahoma" w:cs="Tahoma"/>
          <w:sz w:val="18"/>
          <w:szCs w:val="18"/>
        </w:rPr>
        <w:t xml:space="preserve">package </w:t>
      </w:r>
      <w:r w:rsidR="00AE0E25">
        <w:rPr>
          <w:rFonts w:ascii="Tahoma" w:hAnsi="Tahoma" w:cs="Tahoma"/>
          <w:sz w:val="18"/>
          <w:szCs w:val="18"/>
        </w:rPr>
        <w:t xml:space="preserve">calling </w:t>
      </w:r>
      <w:r w:rsidR="00EA290E">
        <w:rPr>
          <w:rFonts w:ascii="Tahoma" w:hAnsi="Tahoma" w:cs="Tahoma"/>
          <w:sz w:val="18"/>
          <w:szCs w:val="18"/>
        </w:rPr>
        <w:t>dependency structu</w:t>
      </w:r>
      <w:r w:rsidR="00A17411">
        <w:rPr>
          <w:rFonts w:ascii="Tahoma" w:hAnsi="Tahoma" w:cs="Tahoma"/>
          <w:sz w:val="18"/>
          <w:szCs w:val="18"/>
        </w:rPr>
        <w:t>res</w:t>
      </w:r>
      <w:r w:rsidR="008778BB">
        <w:rPr>
          <w:rFonts w:ascii="Tahoma" w:hAnsi="Tahoma" w:cs="Tahoma"/>
          <w:sz w:val="18"/>
          <w:szCs w:val="18"/>
        </w:rPr>
        <w:t>.</w:t>
      </w:r>
      <w:r w:rsidR="00AE0E25">
        <w:rPr>
          <w:rFonts w:ascii="Tahoma" w:hAnsi="Tahoma" w:cs="Tahoma"/>
          <w:sz w:val="18"/>
          <w:szCs w:val="18"/>
        </w:rPr>
        <w:t xml:space="preserve">  Dependencies between calls</w:t>
      </w:r>
      <w:r w:rsidR="00EA290E">
        <w:rPr>
          <w:rFonts w:ascii="Tahoma" w:hAnsi="Tahoma" w:cs="Tahoma"/>
          <w:sz w:val="18"/>
          <w:szCs w:val="18"/>
        </w:rPr>
        <w:t xml:space="preserve"> have the interesting property that there may be mutual dependency relatio</w:t>
      </w:r>
      <w:r w:rsidR="00AE0E25">
        <w:rPr>
          <w:rFonts w:ascii="Tahoma" w:hAnsi="Tahoma" w:cs="Tahoma"/>
          <w:sz w:val="18"/>
          <w:szCs w:val="18"/>
        </w:rPr>
        <w:t xml:space="preserve">nships between two or more calls, due to </w:t>
      </w:r>
      <w:r w:rsidR="006D7DE7">
        <w:rPr>
          <w:rFonts w:ascii="Tahoma" w:hAnsi="Tahoma" w:cs="Tahoma"/>
          <w:sz w:val="18"/>
          <w:szCs w:val="18"/>
        </w:rPr>
        <w:t xml:space="preserve">indirect </w:t>
      </w:r>
      <w:r w:rsidR="00AE0E25">
        <w:rPr>
          <w:rFonts w:ascii="Tahoma" w:hAnsi="Tahoma" w:cs="Tahoma"/>
          <w:sz w:val="18"/>
          <w:szCs w:val="18"/>
        </w:rPr>
        <w:t>recursion</w:t>
      </w:r>
      <w:r w:rsidR="00EA290E">
        <w:rPr>
          <w:rFonts w:ascii="Tahoma" w:hAnsi="Tahoma" w:cs="Tahoma"/>
          <w:sz w:val="18"/>
          <w:szCs w:val="18"/>
        </w:rPr>
        <w:t>.  We call such a mutual dependency set a strong component</w:t>
      </w:r>
      <w:r w:rsidR="00D061B8">
        <w:rPr>
          <w:rFonts w:ascii="Tahoma" w:hAnsi="Tahoma" w:cs="Tahoma"/>
          <w:sz w:val="18"/>
          <w:szCs w:val="18"/>
        </w:rPr>
        <w:t xml:space="preserve"> in the package dependency graph</w:t>
      </w:r>
      <w:r w:rsidR="00EA290E">
        <w:rPr>
          <w:rFonts w:ascii="Tahoma" w:hAnsi="Tahoma" w:cs="Tahoma"/>
          <w:sz w:val="18"/>
          <w:szCs w:val="18"/>
        </w:rPr>
        <w:t xml:space="preserve">.  </w:t>
      </w:r>
      <w:r w:rsidR="00E43E1F">
        <w:rPr>
          <w:rFonts w:ascii="Tahoma" w:hAnsi="Tahoma" w:cs="Tahoma"/>
          <w:sz w:val="18"/>
          <w:szCs w:val="18"/>
        </w:rPr>
        <w:t>Another interesting possibility is that the graph has disjoint parts.</w:t>
      </w:r>
    </w:p>
    <w:p w:rsidR="00EA290E" w:rsidRDefault="00EA290E" w:rsidP="00F7276B">
      <w:pPr>
        <w:suppressAutoHyphens/>
        <w:jc w:val="both"/>
        <w:rPr>
          <w:rFonts w:ascii="Tahoma" w:hAnsi="Tahoma" w:cs="Tahoma"/>
          <w:sz w:val="18"/>
          <w:szCs w:val="18"/>
        </w:rPr>
      </w:pPr>
    </w:p>
    <w:p w:rsidR="00A17411" w:rsidRDefault="00EA290E" w:rsidP="00F7276B">
      <w:pPr>
        <w:suppressAutoHyphens/>
        <w:jc w:val="both"/>
        <w:rPr>
          <w:rFonts w:ascii="Tahoma" w:hAnsi="Tahoma" w:cs="Tahoma"/>
          <w:sz w:val="18"/>
          <w:szCs w:val="18"/>
        </w:rPr>
      </w:pPr>
      <w:r>
        <w:rPr>
          <w:rFonts w:ascii="Tahoma" w:hAnsi="Tahoma" w:cs="Tahoma"/>
          <w:sz w:val="18"/>
          <w:szCs w:val="18"/>
        </w:rPr>
        <w:t>A lot of literature has been devoted to efficient algorithms for establishing the existence, and analyzing membership, of strong components.  You will be required, as part of this project, to analyze the strong component structure of any graph given in your representation.</w:t>
      </w:r>
      <w:r w:rsidR="00A17411">
        <w:rPr>
          <w:rFonts w:ascii="Tahoma" w:hAnsi="Tahoma" w:cs="Tahoma"/>
          <w:sz w:val="18"/>
          <w:szCs w:val="18"/>
        </w:rPr>
        <w:t xml:space="preserve">  Knowledge of mutual dependencies between packages is important for designing test plans.  When you make a change to a package you are obligated to test all of the packages that depend on it, and so you must test all of the elements of a strong component each time a change is made to any one of them.</w:t>
      </w:r>
      <w:r w:rsidR="00E43E1F">
        <w:rPr>
          <w:rFonts w:ascii="Tahoma" w:hAnsi="Tahoma" w:cs="Tahoma"/>
          <w:sz w:val="18"/>
          <w:szCs w:val="18"/>
        </w:rPr>
        <w:t xml:space="preserve">  If there are disjoint components in a dependency graph, that implies some additional freedom in the order in which packages are tested.  Can you think of a way to find disjoint components?</w:t>
      </w:r>
    </w:p>
    <w:p w:rsidR="00A17411" w:rsidRDefault="00A17411" w:rsidP="00F7276B">
      <w:pPr>
        <w:suppressAutoHyphens/>
        <w:jc w:val="both"/>
        <w:rPr>
          <w:rFonts w:ascii="Tahoma" w:hAnsi="Tahoma" w:cs="Tahoma"/>
          <w:sz w:val="18"/>
          <w:szCs w:val="18"/>
        </w:rPr>
      </w:pPr>
    </w:p>
    <w:p w:rsidR="00EA290E" w:rsidRDefault="00A17411" w:rsidP="00F7276B">
      <w:pPr>
        <w:suppressAutoHyphens/>
        <w:jc w:val="both"/>
        <w:rPr>
          <w:rFonts w:ascii="Tahoma" w:hAnsi="Tahoma" w:cs="Tahoma"/>
          <w:sz w:val="18"/>
          <w:szCs w:val="18"/>
        </w:rPr>
      </w:pPr>
      <w:r>
        <w:rPr>
          <w:rFonts w:ascii="Tahoma" w:hAnsi="Tahoma" w:cs="Tahoma"/>
          <w:sz w:val="18"/>
          <w:szCs w:val="18"/>
        </w:rPr>
        <w:t>A smart test plan starts by testing those packages that don’t depend on any other package, then proceeds recursively to test all the packages that depend only on the already tested code.  This way, when we find a defect and make a change, we don’t need to retest already tested code.  Note that that plan is not possible for strong components.  The best you can do is to order all the strong components</w:t>
      </w:r>
      <w:r>
        <w:rPr>
          <w:rStyle w:val="FootnoteReference"/>
          <w:rFonts w:ascii="Tahoma" w:hAnsi="Tahoma" w:cs="Tahoma"/>
          <w:sz w:val="18"/>
          <w:szCs w:val="18"/>
        </w:rPr>
        <w:footnoteReference w:id="1"/>
      </w:r>
      <w:r>
        <w:rPr>
          <w:rFonts w:ascii="Tahoma" w:hAnsi="Tahoma" w:cs="Tahoma"/>
          <w:sz w:val="18"/>
          <w:szCs w:val="18"/>
        </w:rPr>
        <w:t xml:space="preserve"> in dependency order and then test bottom-up. </w:t>
      </w:r>
    </w:p>
    <w:p w:rsidR="008778BB" w:rsidRDefault="008778BB" w:rsidP="00F7276B">
      <w:pPr>
        <w:suppressAutoHyphens/>
        <w:jc w:val="both"/>
        <w:rPr>
          <w:rFonts w:ascii="Tahoma" w:hAnsi="Tahoma" w:cs="Tahoma"/>
          <w:sz w:val="18"/>
          <w:szCs w:val="18"/>
        </w:rPr>
      </w:pPr>
    </w:p>
    <w:p w:rsidR="009524DC" w:rsidRPr="000B485F" w:rsidRDefault="009524DC">
      <w:pPr>
        <w:suppressAutoHyphens/>
        <w:jc w:val="both"/>
        <w:rPr>
          <w:rFonts w:ascii="Tahoma" w:hAnsi="Tahoma" w:cs="Tahoma"/>
          <w:szCs w:val="24"/>
          <w:u w:val="single"/>
        </w:rPr>
      </w:pPr>
      <w:r w:rsidRPr="000B485F">
        <w:rPr>
          <w:rFonts w:ascii="Tahoma" w:hAnsi="Tahoma" w:cs="Tahoma"/>
          <w:szCs w:val="24"/>
          <w:u w:val="single"/>
        </w:rPr>
        <w:t>Requirements:</w:t>
      </w:r>
    </w:p>
    <w:p w:rsidR="009524DC" w:rsidRPr="00223C79" w:rsidRDefault="00B374DC">
      <w:pPr>
        <w:suppressAutoHyphens/>
        <w:jc w:val="both"/>
        <w:rPr>
          <w:rFonts w:ascii="Tahoma" w:hAnsi="Tahoma" w:cs="Tahoma"/>
          <w:sz w:val="18"/>
          <w:szCs w:val="18"/>
        </w:rPr>
      </w:pPr>
      <w:r w:rsidRPr="00D644F0">
        <w:rPr>
          <w:rFonts w:ascii="Tahoma" w:hAnsi="Tahoma" w:cs="Tahoma"/>
          <w:sz w:val="18"/>
          <w:szCs w:val="18"/>
        </w:rPr>
        <w:t xml:space="preserve">Your </w:t>
      </w:r>
      <w:r w:rsidR="00EA290E">
        <w:rPr>
          <w:rFonts w:ascii="Tahoma" w:hAnsi="Tahoma" w:cs="Tahoma"/>
          <w:sz w:val="18"/>
          <w:szCs w:val="18"/>
        </w:rPr>
        <w:t>DEPENDENCY</w:t>
      </w:r>
      <w:r w:rsidR="009524DC" w:rsidRPr="00D644F0">
        <w:rPr>
          <w:rFonts w:ascii="Tahoma" w:hAnsi="Tahoma" w:cs="Tahoma"/>
          <w:sz w:val="18"/>
          <w:szCs w:val="18"/>
        </w:rPr>
        <w:t xml:space="preserve"> program:</w:t>
      </w:r>
      <w:r w:rsidR="009524DC" w:rsidRPr="00D644F0">
        <w:rPr>
          <w:rFonts w:ascii="Tahoma" w:hAnsi="Tahoma" w:cs="Tahoma"/>
          <w:sz w:val="18"/>
          <w:szCs w:val="18"/>
        </w:rPr>
        <w:tab/>
      </w:r>
      <w:r w:rsidR="009524DC" w:rsidRPr="00D644F0">
        <w:rPr>
          <w:rFonts w:ascii="Tahoma" w:hAnsi="Tahoma" w:cs="Tahoma"/>
          <w:sz w:val="18"/>
          <w:szCs w:val="18"/>
        </w:rPr>
        <w:br/>
      </w:r>
    </w:p>
    <w:p w:rsidR="009524DC" w:rsidRPr="00223C79" w:rsidRDefault="009524DC" w:rsidP="00152F28">
      <w:pPr>
        <w:numPr>
          <w:ilvl w:val="0"/>
          <w:numId w:val="2"/>
        </w:numPr>
        <w:tabs>
          <w:tab w:val="left" w:pos="-720"/>
        </w:tabs>
        <w:suppressAutoHyphens/>
        <w:jc w:val="both"/>
        <w:rPr>
          <w:rFonts w:ascii="Tahoma" w:hAnsi="Tahoma" w:cs="Tahoma"/>
          <w:sz w:val="18"/>
          <w:szCs w:val="18"/>
        </w:rPr>
      </w:pPr>
      <w:proofErr w:type="gramStart"/>
      <w:r w:rsidRPr="00223C79">
        <w:rPr>
          <w:rFonts w:ascii="Tahoma" w:hAnsi="Tahoma" w:cs="Tahoma"/>
          <w:b/>
          <w:sz w:val="18"/>
          <w:szCs w:val="18"/>
        </w:rPr>
        <w:t>shall</w:t>
      </w:r>
      <w:proofErr w:type="gramEnd"/>
      <w:r w:rsidRPr="00223C79">
        <w:rPr>
          <w:rFonts w:ascii="Tahoma" w:hAnsi="Tahoma" w:cs="Tahoma"/>
          <w:sz w:val="18"/>
          <w:szCs w:val="18"/>
        </w:rPr>
        <w:t xml:space="preserve"> </w:t>
      </w:r>
      <w:r w:rsidR="00FE50D4" w:rsidRPr="00223C79">
        <w:rPr>
          <w:rFonts w:ascii="Tahoma" w:hAnsi="Tahoma" w:cs="Tahoma"/>
          <w:sz w:val="18"/>
          <w:szCs w:val="18"/>
        </w:rPr>
        <w:t>use standard C++</w:t>
      </w:r>
      <w:r w:rsidR="00FE50D4" w:rsidRPr="00223C79">
        <w:rPr>
          <w:rStyle w:val="FootnoteReference"/>
          <w:rFonts w:ascii="Tahoma" w:hAnsi="Tahoma" w:cs="Tahoma"/>
          <w:sz w:val="18"/>
          <w:szCs w:val="18"/>
        </w:rPr>
        <w:footnoteReference w:id="2"/>
      </w:r>
      <w:r w:rsidR="00B97D10" w:rsidRPr="00223C79">
        <w:rPr>
          <w:rFonts w:ascii="Tahoma" w:hAnsi="Tahoma" w:cs="Tahoma"/>
          <w:sz w:val="18"/>
          <w:szCs w:val="18"/>
        </w:rPr>
        <w:t xml:space="preserve"> and the standard library</w:t>
      </w:r>
      <w:r w:rsidR="00FE50D4" w:rsidRPr="00223C79">
        <w:rPr>
          <w:rFonts w:ascii="Tahoma" w:hAnsi="Tahoma" w:cs="Tahoma"/>
          <w:sz w:val="18"/>
          <w:szCs w:val="18"/>
        </w:rPr>
        <w:t xml:space="preserve">, </w:t>
      </w:r>
      <w:r w:rsidRPr="00223C79">
        <w:rPr>
          <w:rFonts w:ascii="Tahoma" w:hAnsi="Tahoma" w:cs="Tahoma"/>
          <w:sz w:val="18"/>
          <w:szCs w:val="18"/>
        </w:rPr>
        <w:t>compile and link from</w:t>
      </w:r>
      <w:r w:rsidR="006D7DE7" w:rsidRPr="00223C79">
        <w:rPr>
          <w:rFonts w:ascii="Tahoma" w:hAnsi="Tahoma" w:cs="Tahoma"/>
          <w:sz w:val="18"/>
          <w:szCs w:val="18"/>
        </w:rPr>
        <w:t xml:space="preserve"> the command line, using  Visual Studio 2010</w:t>
      </w:r>
      <w:r w:rsidRPr="00223C79">
        <w:rPr>
          <w:rFonts w:ascii="Tahoma" w:hAnsi="Tahoma" w:cs="Tahoma"/>
          <w:sz w:val="18"/>
          <w:szCs w:val="18"/>
        </w:rPr>
        <w:t>, as provided in the ECS clusters and operate in the environment provided there</w:t>
      </w:r>
      <w:r w:rsidR="00B374DC" w:rsidRPr="00223C79">
        <w:rPr>
          <w:rStyle w:val="FootnoteReference"/>
          <w:rFonts w:ascii="Tahoma" w:hAnsi="Tahoma" w:cs="Tahoma"/>
          <w:sz w:val="18"/>
          <w:szCs w:val="18"/>
        </w:rPr>
        <w:footnoteReference w:id="3"/>
      </w:r>
      <w:r w:rsidR="00B06140" w:rsidRPr="00223C79">
        <w:rPr>
          <w:rFonts w:ascii="Tahoma" w:hAnsi="Tahoma" w:cs="Tahoma"/>
          <w:sz w:val="18"/>
          <w:szCs w:val="18"/>
        </w:rPr>
        <w:t>.</w:t>
      </w:r>
      <w:r w:rsidR="00AB12B7" w:rsidRPr="00223C79">
        <w:rPr>
          <w:rFonts w:ascii="Tahoma" w:hAnsi="Tahoma" w:cs="Tahoma"/>
          <w:sz w:val="18"/>
          <w:szCs w:val="18"/>
        </w:rPr>
        <w:tab/>
      </w:r>
      <w:r w:rsidR="00AB12B7" w:rsidRPr="00223C79">
        <w:rPr>
          <w:rFonts w:ascii="Tahoma" w:hAnsi="Tahoma" w:cs="Tahoma"/>
          <w:sz w:val="18"/>
          <w:szCs w:val="18"/>
        </w:rPr>
        <w:br/>
      </w:r>
      <w:r w:rsidR="00B06140" w:rsidRPr="00223C79">
        <w:rPr>
          <w:rFonts w:ascii="Tahoma" w:hAnsi="Tahoma" w:cs="Tahoma"/>
          <w:sz w:val="18"/>
          <w:szCs w:val="18"/>
        </w:rPr>
        <w:tab/>
      </w:r>
    </w:p>
    <w:p w:rsidR="00410B95" w:rsidRPr="00223C79" w:rsidRDefault="009524DC" w:rsidP="00152F28">
      <w:pPr>
        <w:numPr>
          <w:ilvl w:val="0"/>
          <w:numId w:val="2"/>
        </w:numPr>
        <w:tabs>
          <w:tab w:val="left" w:pos="-720"/>
        </w:tabs>
        <w:suppressAutoHyphens/>
        <w:jc w:val="both"/>
        <w:rPr>
          <w:rFonts w:ascii="Tahoma" w:hAnsi="Tahoma" w:cs="Tahoma"/>
          <w:sz w:val="18"/>
          <w:szCs w:val="18"/>
        </w:rPr>
      </w:pPr>
      <w:proofErr w:type="gramStart"/>
      <w:r w:rsidRPr="00223C79">
        <w:rPr>
          <w:rFonts w:ascii="Tahoma" w:hAnsi="Tahoma" w:cs="Tahoma"/>
          <w:b/>
          <w:sz w:val="18"/>
          <w:szCs w:val="18"/>
        </w:rPr>
        <w:t>shall</w:t>
      </w:r>
      <w:proofErr w:type="gramEnd"/>
      <w:r w:rsidRPr="00223C79">
        <w:rPr>
          <w:rFonts w:ascii="Tahoma" w:hAnsi="Tahoma" w:cs="Tahoma"/>
          <w:sz w:val="18"/>
          <w:szCs w:val="18"/>
        </w:rPr>
        <w:t xml:space="preserve"> use services of the C++ </w:t>
      </w:r>
      <w:proofErr w:type="spellStart"/>
      <w:r w:rsidR="00D061B8" w:rsidRPr="00223C79">
        <w:rPr>
          <w:rFonts w:ascii="Tahoma" w:hAnsi="Tahoma" w:cs="Tahoma"/>
          <w:sz w:val="18"/>
          <w:szCs w:val="18"/>
        </w:rPr>
        <w:t>std</w:t>
      </w:r>
      <w:proofErr w:type="spellEnd"/>
      <w:r w:rsidR="00D061B8" w:rsidRPr="00223C79">
        <w:rPr>
          <w:rFonts w:ascii="Tahoma" w:hAnsi="Tahoma" w:cs="Tahoma"/>
          <w:sz w:val="18"/>
          <w:szCs w:val="18"/>
        </w:rPr>
        <w:t>::</w:t>
      </w:r>
      <w:proofErr w:type="spellStart"/>
      <w:r w:rsidRPr="00223C79">
        <w:rPr>
          <w:rFonts w:ascii="Tahoma" w:hAnsi="Tahoma" w:cs="Tahoma"/>
          <w:sz w:val="18"/>
          <w:szCs w:val="18"/>
        </w:rPr>
        <w:t>iostream</w:t>
      </w:r>
      <w:proofErr w:type="spellEnd"/>
      <w:r w:rsidRPr="00223C79">
        <w:rPr>
          <w:rFonts w:ascii="Tahoma" w:hAnsi="Tahoma" w:cs="Tahoma"/>
          <w:sz w:val="18"/>
          <w:szCs w:val="18"/>
        </w:rPr>
        <w:t xml:space="preserve"> library for all input and output to and from the user’s console and C++ operator new and delete for all dyn</w:t>
      </w:r>
      <w:r w:rsidR="009E5E05" w:rsidRPr="00223C79">
        <w:rPr>
          <w:rFonts w:ascii="Tahoma" w:hAnsi="Tahoma" w:cs="Tahoma"/>
          <w:sz w:val="18"/>
          <w:szCs w:val="18"/>
        </w:rPr>
        <w:t>a</w:t>
      </w:r>
      <w:r w:rsidRPr="00223C79">
        <w:rPr>
          <w:rFonts w:ascii="Tahoma" w:hAnsi="Tahoma" w:cs="Tahoma"/>
          <w:sz w:val="18"/>
          <w:szCs w:val="18"/>
        </w:rPr>
        <w:t>mic memory management</w:t>
      </w:r>
      <w:r w:rsidR="00B06140" w:rsidRPr="00223C79">
        <w:rPr>
          <w:rFonts w:ascii="Tahoma" w:hAnsi="Tahoma" w:cs="Tahoma"/>
          <w:sz w:val="18"/>
          <w:szCs w:val="18"/>
        </w:rPr>
        <w:t>.</w:t>
      </w:r>
      <w:r w:rsidR="00410B95" w:rsidRPr="00223C79">
        <w:rPr>
          <w:rFonts w:ascii="Tahoma" w:hAnsi="Tahoma" w:cs="Tahoma"/>
          <w:sz w:val="18"/>
          <w:szCs w:val="18"/>
        </w:rPr>
        <w:tab/>
      </w:r>
      <w:r w:rsidR="00410B95" w:rsidRPr="00223C79">
        <w:rPr>
          <w:rFonts w:ascii="Tahoma" w:hAnsi="Tahoma" w:cs="Tahoma"/>
          <w:sz w:val="18"/>
          <w:szCs w:val="18"/>
        </w:rPr>
        <w:br/>
      </w:r>
    </w:p>
    <w:p w:rsidR="009B15F0" w:rsidRPr="00223C79" w:rsidRDefault="00410B95" w:rsidP="00152F28">
      <w:pPr>
        <w:numPr>
          <w:ilvl w:val="0"/>
          <w:numId w:val="2"/>
        </w:numPr>
        <w:tabs>
          <w:tab w:val="left" w:pos="-720"/>
        </w:tabs>
        <w:suppressAutoHyphens/>
        <w:jc w:val="both"/>
        <w:rPr>
          <w:rFonts w:ascii="Tahoma" w:hAnsi="Tahoma" w:cs="Tahoma"/>
          <w:sz w:val="18"/>
          <w:szCs w:val="18"/>
        </w:rPr>
      </w:pPr>
      <w:proofErr w:type="gramStart"/>
      <w:r w:rsidRPr="00223C79">
        <w:rPr>
          <w:rFonts w:ascii="Tahoma" w:hAnsi="Tahoma" w:cs="Tahoma"/>
          <w:b/>
          <w:sz w:val="18"/>
          <w:szCs w:val="18"/>
        </w:rPr>
        <w:t>shall</w:t>
      </w:r>
      <w:proofErr w:type="gramEnd"/>
      <w:r w:rsidR="00637D8D" w:rsidRPr="00223C79">
        <w:rPr>
          <w:rFonts w:ascii="Tahoma" w:hAnsi="Tahoma" w:cs="Tahoma"/>
          <w:sz w:val="18"/>
          <w:szCs w:val="18"/>
        </w:rPr>
        <w:t xml:space="preserve"> use</w:t>
      </w:r>
      <w:r w:rsidR="000B300B" w:rsidRPr="00223C79">
        <w:rPr>
          <w:rFonts w:ascii="Tahoma" w:hAnsi="Tahoma" w:cs="Tahoma"/>
          <w:sz w:val="18"/>
          <w:szCs w:val="18"/>
        </w:rPr>
        <w:t xml:space="preserve"> a template-based graph facility, of your design</w:t>
      </w:r>
      <w:r w:rsidRPr="00223C79">
        <w:rPr>
          <w:rFonts w:ascii="Tahoma" w:hAnsi="Tahoma" w:cs="Tahoma"/>
          <w:sz w:val="18"/>
          <w:szCs w:val="18"/>
        </w:rPr>
        <w:t>.</w:t>
      </w:r>
      <w:r w:rsidR="000B300B" w:rsidRPr="00223C79">
        <w:rPr>
          <w:rFonts w:ascii="Tahoma" w:hAnsi="Tahoma" w:cs="Tahoma"/>
          <w:sz w:val="18"/>
          <w:szCs w:val="18"/>
        </w:rPr>
        <w:t xml:space="preserve">  This facility </w:t>
      </w:r>
      <w:r w:rsidR="000B300B" w:rsidRPr="00223C79">
        <w:rPr>
          <w:rFonts w:ascii="Tahoma" w:hAnsi="Tahoma" w:cs="Tahoma"/>
          <w:b/>
          <w:sz w:val="18"/>
          <w:szCs w:val="18"/>
        </w:rPr>
        <w:t>shall</w:t>
      </w:r>
      <w:r w:rsidR="000B300B" w:rsidRPr="00223C79">
        <w:rPr>
          <w:rFonts w:ascii="Tahoma" w:hAnsi="Tahoma" w:cs="Tahoma"/>
          <w:sz w:val="18"/>
          <w:szCs w:val="18"/>
        </w:rPr>
        <w:t xml:space="preserve"> be composed of a graph class which uses the services of a </w:t>
      </w:r>
      <w:r w:rsidR="00EA290E" w:rsidRPr="00223C79">
        <w:rPr>
          <w:rFonts w:ascii="Tahoma" w:hAnsi="Tahoma" w:cs="Tahoma"/>
          <w:sz w:val="18"/>
          <w:szCs w:val="18"/>
        </w:rPr>
        <w:t>vertex</w:t>
      </w:r>
      <w:r w:rsidR="000B300B" w:rsidRPr="00223C79">
        <w:rPr>
          <w:rFonts w:ascii="Tahoma" w:hAnsi="Tahoma" w:cs="Tahoma"/>
          <w:sz w:val="18"/>
          <w:szCs w:val="18"/>
        </w:rPr>
        <w:t xml:space="preserve"> class, in an adjacency structure</w:t>
      </w:r>
      <w:r w:rsidR="000B300B" w:rsidRPr="00223C79">
        <w:rPr>
          <w:rStyle w:val="FootnoteReference"/>
          <w:rFonts w:ascii="Tahoma" w:hAnsi="Tahoma" w:cs="Tahoma"/>
          <w:sz w:val="18"/>
          <w:szCs w:val="18"/>
        </w:rPr>
        <w:footnoteReference w:id="4"/>
      </w:r>
      <w:r w:rsidR="000B300B" w:rsidRPr="00223C79">
        <w:rPr>
          <w:rFonts w:ascii="Tahoma" w:hAnsi="Tahoma" w:cs="Tahoma"/>
          <w:sz w:val="18"/>
          <w:szCs w:val="18"/>
        </w:rPr>
        <w:t>.</w:t>
      </w:r>
      <w:r w:rsidR="007A6439" w:rsidRPr="00223C79">
        <w:rPr>
          <w:rFonts w:ascii="Tahoma" w:hAnsi="Tahoma" w:cs="Tahoma"/>
          <w:sz w:val="18"/>
          <w:szCs w:val="18"/>
        </w:rPr>
        <w:t xml:space="preserve">  Each graph vertex has an entry in the adjacency </w:t>
      </w:r>
      <w:r w:rsidR="00135890" w:rsidRPr="00223C79">
        <w:rPr>
          <w:rFonts w:ascii="Tahoma" w:hAnsi="Tahoma" w:cs="Tahoma"/>
          <w:sz w:val="18"/>
          <w:szCs w:val="18"/>
        </w:rPr>
        <w:t>structure</w:t>
      </w:r>
      <w:r w:rsidR="007A6439" w:rsidRPr="00223C79">
        <w:rPr>
          <w:rFonts w:ascii="Tahoma" w:hAnsi="Tahoma" w:cs="Tahoma"/>
          <w:sz w:val="18"/>
          <w:szCs w:val="18"/>
        </w:rPr>
        <w:t>.  Edges are simply references that a vertex holds to</w:t>
      </w:r>
      <w:r w:rsidR="006D7DE7" w:rsidRPr="00223C79">
        <w:rPr>
          <w:rFonts w:ascii="Tahoma" w:hAnsi="Tahoma" w:cs="Tahoma"/>
          <w:sz w:val="18"/>
          <w:szCs w:val="18"/>
        </w:rPr>
        <w:t xml:space="preserve"> other vertices.  Each vertex</w:t>
      </w:r>
      <w:r w:rsidR="007A6439" w:rsidRPr="00223C79">
        <w:rPr>
          <w:rFonts w:ascii="Tahoma" w:hAnsi="Tahoma" w:cs="Tahoma"/>
          <w:sz w:val="18"/>
          <w:szCs w:val="18"/>
        </w:rPr>
        <w:t xml:space="preserve"> is accomp</w:t>
      </w:r>
      <w:r w:rsidR="006D7DE7" w:rsidRPr="00223C79">
        <w:rPr>
          <w:rFonts w:ascii="Tahoma" w:hAnsi="Tahoma" w:cs="Tahoma"/>
          <w:sz w:val="18"/>
          <w:szCs w:val="18"/>
        </w:rPr>
        <w:t>anied by an instance of a Vertex</w:t>
      </w:r>
      <w:r w:rsidR="007A6439" w:rsidRPr="00223C79">
        <w:rPr>
          <w:rFonts w:ascii="Tahoma" w:hAnsi="Tahoma" w:cs="Tahoma"/>
          <w:sz w:val="18"/>
          <w:szCs w:val="18"/>
        </w:rPr>
        <w:t xml:space="preserve"> type.  Each vertex </w:t>
      </w:r>
      <w:r w:rsidR="007A6439" w:rsidRPr="00223C79">
        <w:rPr>
          <w:rFonts w:ascii="Tahoma" w:hAnsi="Tahoma" w:cs="Tahoma"/>
          <w:b/>
          <w:sz w:val="18"/>
          <w:szCs w:val="18"/>
        </w:rPr>
        <w:t>shall</w:t>
      </w:r>
      <w:r w:rsidR="007A6439" w:rsidRPr="00223C79">
        <w:rPr>
          <w:rFonts w:ascii="Tahoma" w:hAnsi="Tahoma" w:cs="Tahoma"/>
          <w:sz w:val="18"/>
          <w:szCs w:val="18"/>
        </w:rPr>
        <w:t xml:space="preserve"> hold a std::vector of std::pairs.  Each pair holds a reference to a chi</w:t>
      </w:r>
      <w:r w:rsidR="006D7DE7" w:rsidRPr="00223C79">
        <w:rPr>
          <w:rFonts w:ascii="Tahoma" w:hAnsi="Tahoma" w:cs="Tahoma"/>
          <w:sz w:val="18"/>
          <w:szCs w:val="18"/>
        </w:rPr>
        <w:t>ld vertex and an instance of an E</w:t>
      </w:r>
      <w:r w:rsidR="007A6439" w:rsidRPr="00223C79">
        <w:rPr>
          <w:rFonts w:ascii="Tahoma" w:hAnsi="Tahoma" w:cs="Tahoma"/>
          <w:sz w:val="18"/>
          <w:szCs w:val="18"/>
        </w:rPr>
        <w:t>dge type</w:t>
      </w:r>
      <w:r w:rsidR="007A6439" w:rsidRPr="00223C79">
        <w:rPr>
          <w:rStyle w:val="FootnoteReference"/>
          <w:rFonts w:ascii="Tahoma" w:hAnsi="Tahoma" w:cs="Tahoma"/>
          <w:sz w:val="18"/>
          <w:szCs w:val="18"/>
        </w:rPr>
        <w:footnoteReference w:id="5"/>
      </w:r>
      <w:r w:rsidR="007A6439" w:rsidRPr="00223C79">
        <w:rPr>
          <w:rFonts w:ascii="Tahoma" w:hAnsi="Tahoma" w:cs="Tahoma"/>
          <w:sz w:val="18"/>
          <w:szCs w:val="18"/>
        </w:rPr>
        <w:t>.</w:t>
      </w:r>
      <w:r w:rsidR="009B15F0" w:rsidRPr="00223C79">
        <w:rPr>
          <w:rFonts w:ascii="Tahoma" w:hAnsi="Tahoma" w:cs="Tahoma"/>
          <w:sz w:val="18"/>
          <w:szCs w:val="18"/>
        </w:rPr>
        <w:tab/>
      </w:r>
      <w:r w:rsidR="009B15F0" w:rsidRPr="00223C79">
        <w:rPr>
          <w:rFonts w:ascii="Tahoma" w:hAnsi="Tahoma" w:cs="Tahoma"/>
          <w:sz w:val="18"/>
          <w:szCs w:val="18"/>
        </w:rPr>
        <w:br/>
      </w:r>
    </w:p>
    <w:p w:rsidR="001551A4" w:rsidRPr="00223C79" w:rsidRDefault="009B15F0" w:rsidP="00152F28">
      <w:pPr>
        <w:numPr>
          <w:ilvl w:val="0"/>
          <w:numId w:val="2"/>
        </w:numPr>
        <w:tabs>
          <w:tab w:val="left" w:pos="-720"/>
        </w:tabs>
        <w:suppressAutoHyphens/>
        <w:jc w:val="both"/>
        <w:rPr>
          <w:rFonts w:ascii="Tahoma" w:hAnsi="Tahoma" w:cs="Tahoma"/>
          <w:sz w:val="18"/>
          <w:szCs w:val="18"/>
        </w:rPr>
      </w:pPr>
      <w:r w:rsidRPr="00223C79">
        <w:rPr>
          <w:rFonts w:ascii="Tahoma" w:hAnsi="Tahoma" w:cs="Tahoma"/>
          <w:sz w:val="18"/>
          <w:szCs w:val="18"/>
        </w:rPr>
        <w:t xml:space="preserve">Your graph class </w:t>
      </w:r>
      <w:r w:rsidRPr="00223C79">
        <w:rPr>
          <w:rFonts w:ascii="Tahoma" w:hAnsi="Tahoma" w:cs="Tahoma"/>
          <w:b/>
          <w:sz w:val="18"/>
          <w:szCs w:val="18"/>
        </w:rPr>
        <w:t>shall</w:t>
      </w:r>
      <w:r w:rsidRPr="00223C79">
        <w:rPr>
          <w:rFonts w:ascii="Tahoma" w:hAnsi="Tahoma" w:cs="Tahoma"/>
          <w:sz w:val="18"/>
          <w:szCs w:val="18"/>
        </w:rPr>
        <w:t xml:space="preserve"> provide correct assignment and copy construction, </w:t>
      </w:r>
      <w:r w:rsidR="001551A4" w:rsidRPr="00223C79">
        <w:rPr>
          <w:rFonts w:ascii="Tahoma" w:hAnsi="Tahoma" w:cs="Tahoma"/>
          <w:sz w:val="18"/>
          <w:szCs w:val="18"/>
        </w:rPr>
        <w:t xml:space="preserve">and </w:t>
      </w:r>
      <w:r w:rsidRPr="00223C79">
        <w:rPr>
          <w:rFonts w:ascii="Tahoma" w:hAnsi="Tahoma" w:cs="Tahoma"/>
          <w:sz w:val="18"/>
          <w:szCs w:val="18"/>
        </w:rPr>
        <w:t xml:space="preserve">shall provide </w:t>
      </w:r>
      <w:r w:rsidR="00E43E1F">
        <w:rPr>
          <w:rFonts w:ascii="Tahoma" w:hAnsi="Tahoma" w:cs="Tahoma"/>
          <w:sz w:val="18"/>
          <w:szCs w:val="18"/>
        </w:rPr>
        <w:t>for searching the graph in several ways</w:t>
      </w:r>
      <w:r w:rsidRPr="00223C79">
        <w:rPr>
          <w:rFonts w:ascii="Tahoma" w:hAnsi="Tahoma" w:cs="Tahoma"/>
          <w:sz w:val="18"/>
          <w:szCs w:val="18"/>
        </w:rPr>
        <w:t xml:space="preserve">.  This search </w:t>
      </w:r>
      <w:r w:rsidRPr="00223C79">
        <w:rPr>
          <w:rFonts w:ascii="Tahoma" w:hAnsi="Tahoma" w:cs="Tahoma"/>
          <w:b/>
          <w:sz w:val="18"/>
          <w:szCs w:val="18"/>
        </w:rPr>
        <w:t>shall</w:t>
      </w:r>
      <w:r w:rsidRPr="00223C79">
        <w:rPr>
          <w:rFonts w:ascii="Tahoma" w:hAnsi="Tahoma" w:cs="Tahoma"/>
          <w:sz w:val="18"/>
          <w:szCs w:val="18"/>
        </w:rPr>
        <w:t xml:space="preserve"> accept a function or </w:t>
      </w:r>
      <w:proofErr w:type="spellStart"/>
      <w:r w:rsidRPr="00223C79">
        <w:rPr>
          <w:rFonts w:ascii="Tahoma" w:hAnsi="Tahoma" w:cs="Tahoma"/>
          <w:sz w:val="18"/>
          <w:szCs w:val="18"/>
        </w:rPr>
        <w:t>functor</w:t>
      </w:r>
      <w:proofErr w:type="spellEnd"/>
      <w:r w:rsidRPr="00223C79">
        <w:rPr>
          <w:rFonts w:ascii="Tahoma" w:hAnsi="Tahoma" w:cs="Tahoma"/>
          <w:sz w:val="18"/>
          <w:szCs w:val="18"/>
        </w:rPr>
        <w:t xml:space="preserve"> operation, to be executed on each vertex and/or edge of the graph.  Your project </w:t>
      </w:r>
      <w:r w:rsidRPr="00223C79">
        <w:rPr>
          <w:rFonts w:ascii="Tahoma" w:hAnsi="Tahoma" w:cs="Tahoma"/>
          <w:b/>
          <w:sz w:val="18"/>
          <w:szCs w:val="18"/>
        </w:rPr>
        <w:t>shall</w:t>
      </w:r>
      <w:r w:rsidRPr="00223C79">
        <w:rPr>
          <w:rFonts w:ascii="Tahoma" w:hAnsi="Tahoma" w:cs="Tahoma"/>
          <w:sz w:val="18"/>
          <w:szCs w:val="18"/>
        </w:rPr>
        <w:t xml:space="preserve"> provide a </w:t>
      </w:r>
      <w:proofErr w:type="spellStart"/>
      <w:r w:rsidRPr="00223C79">
        <w:rPr>
          <w:rFonts w:ascii="Tahoma" w:hAnsi="Tahoma" w:cs="Tahoma"/>
          <w:sz w:val="18"/>
          <w:szCs w:val="18"/>
        </w:rPr>
        <w:t>functor</w:t>
      </w:r>
      <w:proofErr w:type="spellEnd"/>
      <w:r w:rsidRPr="00223C79">
        <w:rPr>
          <w:rFonts w:ascii="Tahoma" w:hAnsi="Tahoma" w:cs="Tahoma"/>
          <w:sz w:val="18"/>
          <w:szCs w:val="18"/>
        </w:rPr>
        <w:t xml:space="preserve"> that</w:t>
      </w:r>
      <w:r w:rsidR="00E43E1F">
        <w:rPr>
          <w:rFonts w:ascii="Tahoma" w:hAnsi="Tahoma" w:cs="Tahoma"/>
          <w:sz w:val="18"/>
          <w:szCs w:val="18"/>
        </w:rPr>
        <w:t>, using Depth First Search (DFS)</w:t>
      </w:r>
      <w:r w:rsidRPr="00223C79">
        <w:rPr>
          <w:rFonts w:ascii="Tahoma" w:hAnsi="Tahoma" w:cs="Tahoma"/>
          <w:sz w:val="18"/>
          <w:szCs w:val="18"/>
        </w:rPr>
        <w:t xml:space="preserve"> enunciates each vertex visited and each edge traversed.</w:t>
      </w:r>
      <w:r w:rsidR="001551A4" w:rsidRPr="00223C79">
        <w:rPr>
          <w:rFonts w:ascii="Tahoma" w:hAnsi="Tahoma" w:cs="Tahoma"/>
          <w:sz w:val="18"/>
          <w:szCs w:val="18"/>
        </w:rPr>
        <w:tab/>
      </w:r>
      <w:r w:rsidR="001551A4" w:rsidRPr="00223C79">
        <w:rPr>
          <w:rFonts w:ascii="Tahoma" w:hAnsi="Tahoma" w:cs="Tahoma"/>
          <w:sz w:val="18"/>
          <w:szCs w:val="18"/>
        </w:rPr>
        <w:br/>
      </w:r>
      <w:r w:rsidR="001551A4" w:rsidRPr="00223C79">
        <w:rPr>
          <w:rFonts w:ascii="Tahoma" w:hAnsi="Tahoma" w:cs="Tahoma"/>
          <w:sz w:val="18"/>
          <w:szCs w:val="18"/>
        </w:rPr>
        <w:tab/>
      </w:r>
    </w:p>
    <w:p w:rsidR="00E43E1F" w:rsidRDefault="001551A4" w:rsidP="001551A4">
      <w:pPr>
        <w:numPr>
          <w:ilvl w:val="0"/>
          <w:numId w:val="2"/>
        </w:numPr>
        <w:tabs>
          <w:tab w:val="left" w:pos="-720"/>
        </w:tabs>
        <w:suppressAutoHyphens/>
        <w:jc w:val="both"/>
        <w:rPr>
          <w:rFonts w:ascii="Tahoma" w:hAnsi="Tahoma" w:cs="Tahoma"/>
          <w:sz w:val="18"/>
          <w:szCs w:val="18"/>
        </w:rPr>
      </w:pPr>
      <w:r w:rsidRPr="00223C79">
        <w:rPr>
          <w:rFonts w:ascii="Tahoma" w:hAnsi="Tahoma" w:cs="Tahoma"/>
          <w:sz w:val="18"/>
          <w:szCs w:val="18"/>
        </w:rPr>
        <w:t xml:space="preserve">The graph </w:t>
      </w:r>
      <w:r w:rsidR="00135890" w:rsidRPr="00223C79">
        <w:rPr>
          <w:rFonts w:ascii="Tahoma" w:hAnsi="Tahoma" w:cs="Tahoma"/>
          <w:sz w:val="18"/>
          <w:szCs w:val="18"/>
        </w:rPr>
        <w:t>package</w:t>
      </w:r>
      <w:r w:rsidRPr="00223C79">
        <w:rPr>
          <w:rFonts w:ascii="Tahoma" w:hAnsi="Tahoma" w:cs="Tahoma"/>
          <w:sz w:val="18"/>
          <w:szCs w:val="18"/>
        </w:rPr>
        <w:t xml:space="preserve"> </w:t>
      </w:r>
      <w:r w:rsidRPr="00223C79">
        <w:rPr>
          <w:rFonts w:ascii="Tahoma" w:hAnsi="Tahoma" w:cs="Tahoma"/>
          <w:b/>
          <w:sz w:val="18"/>
          <w:szCs w:val="18"/>
        </w:rPr>
        <w:t>shall</w:t>
      </w:r>
      <w:r w:rsidRPr="00223C79">
        <w:rPr>
          <w:rFonts w:ascii="Tahoma" w:hAnsi="Tahoma" w:cs="Tahoma"/>
          <w:sz w:val="18"/>
          <w:szCs w:val="18"/>
        </w:rPr>
        <w:t xml:space="preserve"> support analysis of strong components</w:t>
      </w:r>
      <w:r w:rsidRPr="00223C79">
        <w:rPr>
          <w:rStyle w:val="FootnoteReference"/>
          <w:rFonts w:ascii="Tahoma" w:hAnsi="Tahoma" w:cs="Tahoma"/>
          <w:sz w:val="18"/>
          <w:szCs w:val="18"/>
        </w:rPr>
        <w:footnoteReference w:id="6"/>
      </w:r>
      <w:r w:rsidRPr="00223C79">
        <w:rPr>
          <w:rFonts w:ascii="Tahoma" w:hAnsi="Tahoma" w:cs="Tahoma"/>
          <w:sz w:val="18"/>
          <w:szCs w:val="18"/>
        </w:rPr>
        <w:t xml:space="preserve"> for any representable graph</w:t>
      </w:r>
      <w:r w:rsidR="00AC58DF" w:rsidRPr="00223C79">
        <w:rPr>
          <w:rFonts w:ascii="Tahoma" w:hAnsi="Tahoma" w:cs="Tahoma"/>
          <w:sz w:val="18"/>
          <w:szCs w:val="18"/>
        </w:rPr>
        <w:t xml:space="preserve">, </w:t>
      </w:r>
      <w:r w:rsidR="00AC58DF" w:rsidRPr="00223C79">
        <w:rPr>
          <w:rFonts w:ascii="Tahoma" w:hAnsi="Tahoma" w:cs="Tahoma"/>
          <w:b/>
          <w:sz w:val="18"/>
          <w:szCs w:val="18"/>
        </w:rPr>
        <w:t>shall</w:t>
      </w:r>
      <w:r w:rsidR="00AC58DF" w:rsidRPr="00223C79">
        <w:rPr>
          <w:rFonts w:ascii="Tahoma" w:hAnsi="Tahoma" w:cs="Tahoma"/>
          <w:sz w:val="18"/>
          <w:szCs w:val="18"/>
        </w:rPr>
        <w:t xml:space="preserve"> support the creation of a condensed graph (the graph of strong components), and implement a Topological Sorting algorithm on condensed graphs.</w:t>
      </w:r>
      <w:r w:rsidR="00AC58DF" w:rsidRPr="00223C79">
        <w:rPr>
          <w:rFonts w:ascii="Tahoma" w:hAnsi="Tahoma" w:cs="Tahoma"/>
          <w:sz w:val="18"/>
          <w:szCs w:val="18"/>
        </w:rPr>
        <w:tab/>
      </w:r>
      <w:r w:rsidR="00E43E1F">
        <w:rPr>
          <w:rFonts w:ascii="Tahoma" w:hAnsi="Tahoma" w:cs="Tahoma"/>
          <w:sz w:val="18"/>
          <w:szCs w:val="18"/>
        </w:rPr>
        <w:br/>
      </w:r>
    </w:p>
    <w:p w:rsidR="001551A4" w:rsidRPr="00223C79" w:rsidRDefault="00E43E1F" w:rsidP="001551A4">
      <w:pPr>
        <w:numPr>
          <w:ilvl w:val="0"/>
          <w:numId w:val="2"/>
        </w:numPr>
        <w:tabs>
          <w:tab w:val="left" w:pos="-720"/>
        </w:tabs>
        <w:suppressAutoHyphens/>
        <w:jc w:val="both"/>
        <w:rPr>
          <w:rFonts w:ascii="Tahoma" w:hAnsi="Tahoma" w:cs="Tahoma"/>
          <w:sz w:val="18"/>
          <w:szCs w:val="18"/>
        </w:rPr>
      </w:pPr>
      <w:r>
        <w:rPr>
          <w:rFonts w:ascii="Tahoma" w:hAnsi="Tahoma" w:cs="Tahoma"/>
          <w:sz w:val="18"/>
          <w:szCs w:val="18"/>
        </w:rPr>
        <w:lastRenderedPageBreak/>
        <w:t xml:space="preserve">The graph package </w:t>
      </w:r>
      <w:r>
        <w:rPr>
          <w:rFonts w:ascii="Tahoma" w:hAnsi="Tahoma" w:cs="Tahoma"/>
          <w:b/>
          <w:sz w:val="18"/>
          <w:szCs w:val="18"/>
        </w:rPr>
        <w:t>shall</w:t>
      </w:r>
      <w:r>
        <w:rPr>
          <w:rFonts w:ascii="Tahoma" w:hAnsi="Tahoma" w:cs="Tahoma"/>
          <w:sz w:val="18"/>
          <w:szCs w:val="18"/>
        </w:rPr>
        <w:t xml:space="preserve"> support </w:t>
      </w:r>
      <w:r w:rsidR="00F32010">
        <w:rPr>
          <w:rFonts w:ascii="Tahoma" w:hAnsi="Tahoma" w:cs="Tahoma"/>
          <w:sz w:val="18"/>
          <w:szCs w:val="18"/>
        </w:rPr>
        <w:t>finding partitions of vertices in which each partition is connected but all of the partitions are mutually disconnected.  How will you do that?</w:t>
      </w:r>
      <w:r>
        <w:rPr>
          <w:rFonts w:ascii="Tahoma" w:hAnsi="Tahoma" w:cs="Tahoma"/>
          <w:sz w:val="18"/>
          <w:szCs w:val="18"/>
        </w:rPr>
        <w:tab/>
      </w:r>
      <w:r w:rsidR="001551A4" w:rsidRPr="00223C79">
        <w:rPr>
          <w:rFonts w:ascii="Tahoma" w:hAnsi="Tahoma" w:cs="Tahoma"/>
          <w:sz w:val="18"/>
          <w:szCs w:val="18"/>
        </w:rPr>
        <w:br/>
      </w:r>
    </w:p>
    <w:p w:rsidR="000B300B" w:rsidRPr="00223C79" w:rsidRDefault="00665958" w:rsidP="000B485F">
      <w:pPr>
        <w:numPr>
          <w:ilvl w:val="0"/>
          <w:numId w:val="2"/>
        </w:numPr>
        <w:tabs>
          <w:tab w:val="left" w:pos="-720"/>
        </w:tabs>
        <w:suppressAutoHyphens/>
        <w:jc w:val="both"/>
        <w:rPr>
          <w:rFonts w:ascii="Tahoma" w:hAnsi="Tahoma" w:cs="Tahoma"/>
          <w:sz w:val="18"/>
          <w:szCs w:val="18"/>
        </w:rPr>
      </w:pPr>
      <w:r w:rsidRPr="00223C79">
        <w:rPr>
          <w:rFonts w:ascii="Tahoma" w:hAnsi="Tahoma" w:cs="Tahoma"/>
          <w:sz w:val="18"/>
          <w:szCs w:val="18"/>
        </w:rPr>
        <w:t>Your graph class</w:t>
      </w:r>
      <w:r w:rsidRPr="00223C79">
        <w:rPr>
          <w:rFonts w:ascii="Tahoma" w:hAnsi="Tahoma" w:cs="Tahoma"/>
          <w:b/>
          <w:sz w:val="18"/>
          <w:szCs w:val="18"/>
        </w:rPr>
        <w:t xml:space="preserve"> </w:t>
      </w:r>
      <w:r w:rsidR="000B300B" w:rsidRPr="00223C79">
        <w:rPr>
          <w:rFonts w:ascii="Tahoma" w:hAnsi="Tahoma" w:cs="Tahoma"/>
          <w:b/>
          <w:sz w:val="18"/>
          <w:szCs w:val="18"/>
        </w:rPr>
        <w:t>shall</w:t>
      </w:r>
      <w:r w:rsidRPr="00223C79">
        <w:rPr>
          <w:rFonts w:ascii="Tahoma" w:hAnsi="Tahoma" w:cs="Tahoma"/>
          <w:sz w:val="18"/>
          <w:szCs w:val="18"/>
        </w:rPr>
        <w:t xml:space="preserve"> support </w:t>
      </w:r>
      <w:r w:rsidR="000B300B" w:rsidRPr="00223C79">
        <w:rPr>
          <w:rFonts w:ascii="Tahoma" w:hAnsi="Tahoma" w:cs="Tahoma"/>
          <w:sz w:val="18"/>
          <w:szCs w:val="18"/>
        </w:rPr>
        <w:t xml:space="preserve">containment of an instance of a </w:t>
      </w:r>
      <w:proofErr w:type="spellStart"/>
      <w:r w:rsidR="000B300B" w:rsidRPr="00223C79">
        <w:rPr>
          <w:rFonts w:ascii="Tahoma" w:hAnsi="Tahoma" w:cs="Tahoma"/>
          <w:sz w:val="18"/>
          <w:szCs w:val="18"/>
        </w:rPr>
        <w:t>parametrized</w:t>
      </w:r>
      <w:proofErr w:type="spellEnd"/>
      <w:r w:rsidR="000B300B" w:rsidRPr="00223C79">
        <w:rPr>
          <w:rFonts w:ascii="Tahoma" w:hAnsi="Tahoma" w:cs="Tahoma"/>
          <w:sz w:val="18"/>
          <w:szCs w:val="18"/>
        </w:rPr>
        <w:t xml:space="preserve"> </w:t>
      </w:r>
      <w:r w:rsidRPr="00223C79">
        <w:rPr>
          <w:rFonts w:ascii="Tahoma" w:hAnsi="Tahoma" w:cs="Tahoma"/>
          <w:sz w:val="18"/>
          <w:szCs w:val="18"/>
        </w:rPr>
        <w:t xml:space="preserve">type in both graph </w:t>
      </w:r>
      <w:r w:rsidR="00CC43BE" w:rsidRPr="00223C79">
        <w:rPr>
          <w:rFonts w:ascii="Tahoma" w:hAnsi="Tahoma" w:cs="Tahoma"/>
          <w:sz w:val="18"/>
          <w:szCs w:val="18"/>
        </w:rPr>
        <w:t>vertice</w:t>
      </w:r>
      <w:r w:rsidRPr="00223C79">
        <w:rPr>
          <w:rFonts w:ascii="Tahoma" w:hAnsi="Tahoma" w:cs="Tahoma"/>
          <w:sz w:val="18"/>
          <w:szCs w:val="18"/>
        </w:rPr>
        <w:t>s and</w:t>
      </w:r>
      <w:r w:rsidR="000B300B" w:rsidRPr="00223C79">
        <w:rPr>
          <w:rFonts w:ascii="Tahoma" w:hAnsi="Tahoma" w:cs="Tahoma"/>
          <w:sz w:val="18"/>
          <w:szCs w:val="18"/>
        </w:rPr>
        <w:t xml:space="preserve"> edges that join </w:t>
      </w:r>
      <w:r w:rsidR="00EA290E" w:rsidRPr="00223C79">
        <w:rPr>
          <w:rFonts w:ascii="Tahoma" w:hAnsi="Tahoma" w:cs="Tahoma"/>
          <w:sz w:val="18"/>
          <w:szCs w:val="18"/>
        </w:rPr>
        <w:t>vertices</w:t>
      </w:r>
      <w:r w:rsidR="006D7DE7" w:rsidRPr="00223C79">
        <w:rPr>
          <w:rFonts w:ascii="Tahoma" w:hAnsi="Tahoma" w:cs="Tahoma"/>
          <w:sz w:val="18"/>
          <w:szCs w:val="18"/>
        </w:rPr>
        <w:t>, as required by 3, above</w:t>
      </w:r>
      <w:r w:rsidR="000B300B" w:rsidRPr="00223C79">
        <w:rPr>
          <w:rFonts w:ascii="Tahoma" w:hAnsi="Tahoma" w:cs="Tahoma"/>
          <w:sz w:val="18"/>
          <w:szCs w:val="18"/>
        </w:rPr>
        <w:t xml:space="preserve">.  </w:t>
      </w:r>
      <w:r w:rsidR="00EA290E" w:rsidRPr="00223C79">
        <w:rPr>
          <w:rFonts w:ascii="Tahoma" w:hAnsi="Tahoma" w:cs="Tahoma"/>
          <w:sz w:val="18"/>
          <w:szCs w:val="18"/>
        </w:rPr>
        <w:t>Vertice</w:t>
      </w:r>
      <w:r w:rsidR="000B300B" w:rsidRPr="00223C79">
        <w:rPr>
          <w:rFonts w:ascii="Tahoma" w:hAnsi="Tahoma" w:cs="Tahoma"/>
          <w:sz w:val="18"/>
          <w:szCs w:val="18"/>
        </w:rPr>
        <w:t xml:space="preserve">s and edges will each have their own template parameter, so that different types may be </w:t>
      </w:r>
      <w:r w:rsidRPr="00223C79">
        <w:rPr>
          <w:rFonts w:ascii="Tahoma" w:hAnsi="Tahoma" w:cs="Tahoma"/>
          <w:sz w:val="18"/>
          <w:szCs w:val="18"/>
        </w:rPr>
        <w:t>so contained</w:t>
      </w:r>
      <w:r w:rsidR="000B300B" w:rsidRPr="00223C79">
        <w:rPr>
          <w:rFonts w:ascii="Tahoma" w:hAnsi="Tahoma" w:cs="Tahoma"/>
          <w:sz w:val="18"/>
          <w:szCs w:val="18"/>
        </w:rPr>
        <w:t>.</w:t>
      </w:r>
      <w:r w:rsidRPr="00223C79">
        <w:rPr>
          <w:rFonts w:ascii="Tahoma" w:hAnsi="Tahoma" w:cs="Tahoma"/>
          <w:sz w:val="18"/>
          <w:szCs w:val="18"/>
        </w:rPr>
        <w:t xml:space="preserve">  That is, the graph class will be parameterized on both types, like so: </w:t>
      </w:r>
      <w:r w:rsidRPr="00223C79">
        <w:rPr>
          <w:rFonts w:ascii="Tahoma" w:hAnsi="Tahoma" w:cs="Tahoma"/>
          <w:sz w:val="18"/>
          <w:szCs w:val="18"/>
        </w:rPr>
        <w:tab/>
      </w:r>
      <w:r w:rsidRPr="00223C79">
        <w:rPr>
          <w:rFonts w:ascii="Tahoma" w:hAnsi="Tahoma" w:cs="Tahoma"/>
          <w:sz w:val="18"/>
          <w:szCs w:val="18"/>
        </w:rPr>
        <w:br/>
      </w:r>
      <w:r w:rsidRPr="00223C79">
        <w:rPr>
          <w:rFonts w:ascii="Tahoma" w:hAnsi="Tahoma" w:cs="Tahoma"/>
          <w:sz w:val="18"/>
          <w:szCs w:val="18"/>
        </w:rPr>
        <w:br/>
        <w:t xml:space="preserve"> </w:t>
      </w:r>
      <w:r w:rsidRPr="00223C79">
        <w:rPr>
          <w:rFonts w:ascii="Tahoma" w:hAnsi="Tahoma" w:cs="Tahoma"/>
          <w:sz w:val="18"/>
          <w:szCs w:val="18"/>
        </w:rPr>
        <w:tab/>
        <w:t>template &lt;</w:t>
      </w:r>
      <w:proofErr w:type="spellStart"/>
      <w:r w:rsidRPr="00223C79">
        <w:rPr>
          <w:rFonts w:ascii="Tahoma" w:hAnsi="Tahoma" w:cs="Tahoma"/>
          <w:sz w:val="18"/>
          <w:szCs w:val="18"/>
        </w:rPr>
        <w:t>typename</w:t>
      </w:r>
      <w:proofErr w:type="spellEnd"/>
      <w:r w:rsidRPr="00223C79">
        <w:rPr>
          <w:rFonts w:ascii="Tahoma" w:hAnsi="Tahoma" w:cs="Tahoma"/>
          <w:sz w:val="18"/>
          <w:szCs w:val="18"/>
        </w:rPr>
        <w:t xml:space="preserve"> </w:t>
      </w:r>
      <w:proofErr w:type="spellStart"/>
      <w:r w:rsidR="00EA290E" w:rsidRPr="00223C79">
        <w:rPr>
          <w:rFonts w:ascii="Tahoma" w:hAnsi="Tahoma" w:cs="Tahoma"/>
          <w:sz w:val="18"/>
          <w:szCs w:val="18"/>
        </w:rPr>
        <w:t>Vertex</w:t>
      </w:r>
      <w:r w:rsidRPr="00223C79">
        <w:rPr>
          <w:rFonts w:ascii="Tahoma" w:hAnsi="Tahoma" w:cs="Tahoma"/>
          <w:sz w:val="18"/>
          <w:szCs w:val="18"/>
        </w:rPr>
        <w:t>Type</w:t>
      </w:r>
      <w:proofErr w:type="spellEnd"/>
      <w:r w:rsidRPr="00223C79">
        <w:rPr>
          <w:rFonts w:ascii="Tahoma" w:hAnsi="Tahoma" w:cs="Tahoma"/>
          <w:sz w:val="18"/>
          <w:szCs w:val="18"/>
        </w:rPr>
        <w:t xml:space="preserve">, </w:t>
      </w:r>
      <w:proofErr w:type="spellStart"/>
      <w:r w:rsidRPr="00223C79">
        <w:rPr>
          <w:rFonts w:ascii="Tahoma" w:hAnsi="Tahoma" w:cs="Tahoma"/>
          <w:sz w:val="18"/>
          <w:szCs w:val="18"/>
        </w:rPr>
        <w:t>typename</w:t>
      </w:r>
      <w:proofErr w:type="spellEnd"/>
      <w:r w:rsidRPr="00223C79">
        <w:rPr>
          <w:rFonts w:ascii="Tahoma" w:hAnsi="Tahoma" w:cs="Tahoma"/>
          <w:sz w:val="18"/>
          <w:szCs w:val="18"/>
        </w:rPr>
        <w:t xml:space="preserve"> </w:t>
      </w:r>
      <w:proofErr w:type="spellStart"/>
      <w:r w:rsidRPr="00223C79">
        <w:rPr>
          <w:rFonts w:ascii="Tahoma" w:hAnsi="Tahoma" w:cs="Tahoma"/>
          <w:sz w:val="18"/>
          <w:szCs w:val="18"/>
        </w:rPr>
        <w:t>EdgeType</w:t>
      </w:r>
      <w:proofErr w:type="spellEnd"/>
      <w:r w:rsidRPr="00223C79">
        <w:rPr>
          <w:rFonts w:ascii="Tahoma" w:hAnsi="Tahoma" w:cs="Tahoma"/>
          <w:sz w:val="18"/>
          <w:szCs w:val="18"/>
        </w:rPr>
        <w:t>&gt; class graph { … };</w:t>
      </w:r>
      <w:r w:rsidRPr="00223C79">
        <w:rPr>
          <w:rFonts w:ascii="Tahoma" w:hAnsi="Tahoma" w:cs="Tahoma"/>
          <w:sz w:val="18"/>
          <w:szCs w:val="18"/>
        </w:rPr>
        <w:tab/>
      </w:r>
      <w:r w:rsidRPr="00223C79">
        <w:rPr>
          <w:rFonts w:ascii="Tahoma" w:hAnsi="Tahoma" w:cs="Tahoma"/>
          <w:sz w:val="18"/>
          <w:szCs w:val="18"/>
        </w:rPr>
        <w:br/>
      </w:r>
    </w:p>
    <w:p w:rsidR="006357DB" w:rsidRPr="006357DB" w:rsidRDefault="001551A4" w:rsidP="00122E70">
      <w:pPr>
        <w:numPr>
          <w:ilvl w:val="0"/>
          <w:numId w:val="2"/>
        </w:numPr>
        <w:tabs>
          <w:tab w:val="left" w:pos="-720"/>
        </w:tabs>
        <w:suppressAutoHyphens/>
        <w:jc w:val="both"/>
        <w:rPr>
          <w:rFonts w:cs="Tahoma"/>
          <w:sz w:val="18"/>
          <w:szCs w:val="18"/>
        </w:rPr>
      </w:pPr>
      <w:r w:rsidRPr="006357DB">
        <w:rPr>
          <w:rFonts w:ascii="Tahoma" w:hAnsi="Tahoma" w:cs="Tahoma"/>
          <w:b/>
          <w:sz w:val="18"/>
          <w:szCs w:val="18"/>
        </w:rPr>
        <w:t>shall</w:t>
      </w:r>
      <w:r w:rsidRPr="006357DB">
        <w:rPr>
          <w:rFonts w:ascii="Tahoma" w:hAnsi="Tahoma" w:cs="Tahoma"/>
          <w:sz w:val="18"/>
          <w:szCs w:val="18"/>
        </w:rPr>
        <w:t xml:space="preserve"> provide two global algorithms that return collections of all vertices (or references to vertices) that match a specific value for the contained instance of the vertex parameterized type, and all edges (or references to edges) that match a specific value of the contained instance of the edge parameterized type.  </w:t>
      </w:r>
      <w:r w:rsidRPr="006357DB">
        <w:rPr>
          <w:rFonts w:ascii="Tahoma" w:hAnsi="Tahoma" w:cs="Tahoma"/>
          <w:sz w:val="18"/>
          <w:szCs w:val="18"/>
        </w:rPr>
        <w:tab/>
      </w:r>
      <w:r w:rsidRPr="006357DB">
        <w:rPr>
          <w:rFonts w:ascii="Tahoma" w:hAnsi="Tahoma" w:cs="Tahoma"/>
          <w:sz w:val="18"/>
          <w:szCs w:val="18"/>
        </w:rPr>
        <w:br/>
      </w:r>
    </w:p>
    <w:p w:rsidR="00E744DF" w:rsidRPr="00E744DF" w:rsidRDefault="000147A0" w:rsidP="003E5360">
      <w:pPr>
        <w:numPr>
          <w:ilvl w:val="0"/>
          <w:numId w:val="2"/>
        </w:numPr>
        <w:tabs>
          <w:tab w:val="left" w:pos="-720"/>
        </w:tabs>
        <w:suppressAutoHyphens/>
        <w:jc w:val="both"/>
        <w:rPr>
          <w:rFonts w:cs="Tahoma"/>
          <w:sz w:val="18"/>
          <w:szCs w:val="18"/>
        </w:rPr>
      </w:pPr>
      <w:r w:rsidRPr="006357DB">
        <w:rPr>
          <w:rFonts w:ascii="Tahoma" w:hAnsi="Tahoma" w:cs="Tahoma"/>
          <w:sz w:val="18"/>
          <w:szCs w:val="18"/>
        </w:rPr>
        <w:t xml:space="preserve">The graph </w:t>
      </w:r>
      <w:r w:rsidR="00135890" w:rsidRPr="006357DB">
        <w:rPr>
          <w:rFonts w:ascii="Tahoma" w:hAnsi="Tahoma" w:cs="Tahoma"/>
          <w:sz w:val="18"/>
          <w:szCs w:val="18"/>
        </w:rPr>
        <w:t>package</w:t>
      </w:r>
      <w:r w:rsidRPr="006357DB">
        <w:rPr>
          <w:rFonts w:ascii="Tahoma" w:hAnsi="Tahoma" w:cs="Tahoma"/>
          <w:sz w:val="18"/>
          <w:szCs w:val="18"/>
        </w:rPr>
        <w:t xml:space="preserve"> </w:t>
      </w:r>
      <w:r w:rsidRPr="006357DB">
        <w:rPr>
          <w:rFonts w:ascii="Tahoma" w:hAnsi="Tahoma" w:cs="Tahoma"/>
          <w:b/>
          <w:bCs/>
          <w:sz w:val="18"/>
          <w:szCs w:val="18"/>
        </w:rPr>
        <w:t>shall</w:t>
      </w:r>
      <w:r w:rsidRPr="006357DB">
        <w:rPr>
          <w:rFonts w:ascii="Tahoma" w:hAnsi="Tahoma" w:cs="Tahoma"/>
          <w:sz w:val="18"/>
          <w:szCs w:val="18"/>
        </w:rPr>
        <w:t xml:space="preserve"> provide a </w:t>
      </w:r>
      <w:r w:rsidR="00122E70" w:rsidRPr="006357DB">
        <w:rPr>
          <w:rFonts w:ascii="Tahoma" w:hAnsi="Tahoma" w:cs="Tahoma"/>
          <w:sz w:val="18"/>
          <w:szCs w:val="18"/>
        </w:rPr>
        <w:t xml:space="preserve">global </w:t>
      </w:r>
      <w:r w:rsidR="006357DB">
        <w:rPr>
          <w:rFonts w:ascii="Tahoma" w:hAnsi="Tahoma" w:cs="Tahoma"/>
          <w:sz w:val="18"/>
          <w:szCs w:val="18"/>
        </w:rPr>
        <w:t xml:space="preserve">template </w:t>
      </w:r>
      <w:r w:rsidRPr="006357DB">
        <w:rPr>
          <w:rFonts w:ascii="Tahoma" w:hAnsi="Tahoma" w:cs="Tahoma"/>
          <w:sz w:val="18"/>
          <w:szCs w:val="18"/>
        </w:rPr>
        <w:t xml:space="preserve">function </w:t>
      </w:r>
      <w:r w:rsidR="006357DB">
        <w:rPr>
          <w:rFonts w:ascii="Tahoma" w:hAnsi="Tahoma" w:cs="Tahoma"/>
          <w:sz w:val="18"/>
          <w:szCs w:val="18"/>
        </w:rPr>
        <w:t>that builds a graph instance from dependency relationships in an XML file</w:t>
      </w:r>
      <w:r w:rsidR="006357DB">
        <w:rPr>
          <w:rStyle w:val="FootnoteReference"/>
          <w:rFonts w:ascii="Tahoma" w:hAnsi="Tahoma" w:cs="Tahoma"/>
          <w:sz w:val="18"/>
          <w:szCs w:val="18"/>
        </w:rPr>
        <w:footnoteReference w:id="7"/>
      </w:r>
      <w:r w:rsidR="00122E70" w:rsidRPr="006357DB">
        <w:rPr>
          <w:rFonts w:ascii="Tahoma" w:hAnsi="Tahoma" w:cs="Tahoma"/>
          <w:sz w:val="18"/>
          <w:szCs w:val="18"/>
        </w:rPr>
        <w:t xml:space="preserve">. </w:t>
      </w:r>
      <w:r w:rsidR="003E5360">
        <w:rPr>
          <w:rFonts w:ascii="Tahoma" w:hAnsi="Tahoma" w:cs="Tahoma"/>
          <w:sz w:val="18"/>
          <w:szCs w:val="18"/>
        </w:rPr>
        <w:t xml:space="preserve"> Please demonstrate the requirements above with a graph or graphs built from a demonstration XML file or files which are distinct from the XML file you generate to satisfy requirement #10, using the format provided here:</w:t>
      </w:r>
      <w:r w:rsidR="003E5360" w:rsidRPr="003E5360">
        <w:t xml:space="preserve"> </w:t>
      </w:r>
      <w:hyperlink r:id="rId9" w:history="1">
        <w:r w:rsidR="003E5360" w:rsidRPr="00D644D8">
          <w:rPr>
            <w:rStyle w:val="Hyperlink"/>
            <w:rFonts w:ascii="Tahoma" w:hAnsi="Tahoma" w:cs="Tahoma"/>
            <w:sz w:val="18"/>
            <w:szCs w:val="18"/>
          </w:rPr>
          <w:t>http://www.lcs.syr.edu/faculty/fawcett/handouts/CSE687/projects/GraphXML/</w:t>
        </w:r>
      </w:hyperlink>
      <w:r w:rsidR="003E5360">
        <w:rPr>
          <w:rFonts w:ascii="Tahoma" w:hAnsi="Tahoma" w:cs="Tahoma"/>
          <w:sz w:val="18"/>
          <w:szCs w:val="18"/>
        </w:rPr>
        <w:t xml:space="preserve">. </w:t>
      </w:r>
      <w:bookmarkStart w:id="0" w:name="_GoBack"/>
      <w:bookmarkEnd w:id="0"/>
      <w:r w:rsidR="00E744DF">
        <w:rPr>
          <w:rFonts w:ascii="Tahoma" w:hAnsi="Tahoma" w:cs="Tahoma"/>
          <w:sz w:val="18"/>
          <w:szCs w:val="18"/>
        </w:rPr>
        <w:tab/>
      </w:r>
      <w:r w:rsidR="00E744DF">
        <w:rPr>
          <w:rFonts w:ascii="Tahoma" w:hAnsi="Tahoma" w:cs="Tahoma"/>
          <w:sz w:val="18"/>
          <w:szCs w:val="18"/>
        </w:rPr>
        <w:br/>
      </w:r>
    </w:p>
    <w:p w:rsidR="000147A0" w:rsidRPr="00E744DF" w:rsidRDefault="00E744DF" w:rsidP="00122E70">
      <w:pPr>
        <w:numPr>
          <w:ilvl w:val="0"/>
          <w:numId w:val="2"/>
        </w:numPr>
        <w:tabs>
          <w:tab w:val="left" w:pos="-720"/>
        </w:tabs>
        <w:suppressAutoHyphens/>
        <w:jc w:val="both"/>
        <w:rPr>
          <w:rFonts w:cs="Tahoma"/>
          <w:b/>
          <w:sz w:val="18"/>
          <w:szCs w:val="18"/>
        </w:rPr>
      </w:pPr>
      <w:r w:rsidRPr="00E744DF">
        <w:rPr>
          <w:rFonts w:ascii="Tahoma" w:hAnsi="Tahoma" w:cs="Tahoma"/>
          <w:b/>
          <w:sz w:val="18"/>
          <w:szCs w:val="18"/>
        </w:rPr>
        <w:t xml:space="preserve"> Shall </w:t>
      </w:r>
      <w:r>
        <w:rPr>
          <w:rFonts w:ascii="Tahoma" w:hAnsi="Tahoma" w:cs="Tahoma"/>
          <w:sz w:val="18"/>
          <w:szCs w:val="18"/>
        </w:rPr>
        <w:t>provide a facility to generate an XML file describing dependency relationships between all the files residing in a directory on a specified path.  You may use #include relationships to determine those dependencies.</w:t>
      </w:r>
      <w:r>
        <w:rPr>
          <w:rFonts w:ascii="Tahoma" w:hAnsi="Tahoma" w:cs="Tahoma"/>
          <w:sz w:val="18"/>
          <w:szCs w:val="18"/>
        </w:rPr>
        <w:tab/>
      </w:r>
      <w:r w:rsidR="003E5360">
        <w:rPr>
          <w:rFonts w:ascii="Tahoma" w:hAnsi="Tahoma" w:cs="Tahoma"/>
          <w:sz w:val="18"/>
          <w:szCs w:val="18"/>
        </w:rPr>
        <w:t>This may be a separate executable.</w:t>
      </w:r>
      <w:r w:rsidR="003E5360">
        <w:rPr>
          <w:rFonts w:ascii="Tahoma" w:hAnsi="Tahoma" w:cs="Tahoma"/>
          <w:sz w:val="18"/>
          <w:szCs w:val="18"/>
        </w:rPr>
        <w:tab/>
      </w:r>
      <w:r w:rsidR="00122E70" w:rsidRPr="00E744DF">
        <w:rPr>
          <w:rFonts w:ascii="Tahoma" w:hAnsi="Tahoma" w:cs="Tahoma"/>
          <w:b/>
          <w:sz w:val="18"/>
          <w:szCs w:val="18"/>
        </w:rPr>
        <w:br/>
      </w:r>
    </w:p>
    <w:p w:rsidR="00BC5E8B" w:rsidRPr="00223C79" w:rsidRDefault="00D644F0" w:rsidP="00BC5E8B">
      <w:pPr>
        <w:numPr>
          <w:ilvl w:val="0"/>
          <w:numId w:val="2"/>
        </w:numPr>
        <w:tabs>
          <w:tab w:val="left" w:pos="-720"/>
        </w:tabs>
        <w:suppressAutoHyphens/>
        <w:jc w:val="both"/>
        <w:rPr>
          <w:rFonts w:ascii="Tahoma" w:hAnsi="Tahoma" w:cs="Tahoma"/>
          <w:sz w:val="18"/>
          <w:szCs w:val="18"/>
        </w:rPr>
      </w:pPr>
      <w:proofErr w:type="gramStart"/>
      <w:r w:rsidRPr="00223C79">
        <w:rPr>
          <w:rFonts w:ascii="Tahoma" w:hAnsi="Tahoma" w:cs="Tahoma"/>
          <w:b/>
          <w:sz w:val="18"/>
          <w:szCs w:val="18"/>
        </w:rPr>
        <w:t>shall</w:t>
      </w:r>
      <w:proofErr w:type="gramEnd"/>
      <w:r w:rsidRPr="00223C79">
        <w:rPr>
          <w:rFonts w:ascii="Tahoma" w:hAnsi="Tahoma" w:cs="Tahoma"/>
          <w:sz w:val="18"/>
          <w:szCs w:val="18"/>
        </w:rPr>
        <w:t xml:space="preserve"> provide a test executive </w:t>
      </w:r>
      <w:r w:rsidR="00135890" w:rsidRPr="00223C79">
        <w:rPr>
          <w:rFonts w:ascii="Tahoma" w:hAnsi="Tahoma" w:cs="Tahoma"/>
          <w:sz w:val="18"/>
          <w:szCs w:val="18"/>
        </w:rPr>
        <w:t>package and a display package</w:t>
      </w:r>
      <w:r w:rsidRPr="00223C79">
        <w:rPr>
          <w:rFonts w:ascii="Tahoma" w:hAnsi="Tahoma" w:cs="Tahoma"/>
          <w:sz w:val="18"/>
          <w:szCs w:val="18"/>
        </w:rPr>
        <w:t>, that, combined with the graph facility, demonstrates you meet all the requirements of this specification</w:t>
      </w:r>
      <w:r w:rsidR="00B06140" w:rsidRPr="00223C79">
        <w:rPr>
          <w:rFonts w:ascii="Tahoma" w:hAnsi="Tahoma" w:cs="Tahoma"/>
          <w:sz w:val="18"/>
          <w:szCs w:val="18"/>
        </w:rPr>
        <w:t>.</w:t>
      </w:r>
      <w:r w:rsidR="00711922" w:rsidRPr="00223C79">
        <w:rPr>
          <w:rFonts w:ascii="Tahoma" w:hAnsi="Tahoma" w:cs="Tahoma"/>
          <w:sz w:val="18"/>
          <w:szCs w:val="18"/>
        </w:rPr>
        <w:t xml:space="preserve"> </w:t>
      </w:r>
      <w:r w:rsidR="00122E70" w:rsidRPr="00223C79">
        <w:rPr>
          <w:rFonts w:ascii="Tahoma" w:hAnsi="Tahoma" w:cs="Tahoma"/>
          <w:sz w:val="18"/>
          <w:szCs w:val="18"/>
        </w:rPr>
        <w:t xml:space="preserve"> This should demonstrate building</w:t>
      </w:r>
      <w:r w:rsidR="00E744DF">
        <w:rPr>
          <w:rFonts w:ascii="Tahoma" w:hAnsi="Tahoma" w:cs="Tahoma"/>
          <w:sz w:val="18"/>
          <w:szCs w:val="18"/>
        </w:rPr>
        <w:t xml:space="preserve"> an XML file describing dependencies among files on a path specified on the command line, create a graph from that XML file, analyze its strong components, and place them in a topological order, then display that optimal test sequence, e.g. the name of each file in each strong component in the order determined by the sort</w:t>
      </w:r>
      <w:r w:rsidR="00711922" w:rsidRPr="00223C79">
        <w:rPr>
          <w:rFonts w:ascii="Tahoma" w:hAnsi="Tahoma" w:cs="Tahoma"/>
          <w:sz w:val="18"/>
          <w:szCs w:val="18"/>
        </w:rPr>
        <w:t>.</w:t>
      </w:r>
      <w:r w:rsidR="00BC5E8B" w:rsidRPr="00223C79">
        <w:rPr>
          <w:rFonts w:ascii="Tahoma" w:hAnsi="Tahoma" w:cs="Tahoma"/>
          <w:sz w:val="18"/>
          <w:szCs w:val="18"/>
        </w:rPr>
        <w:tab/>
      </w:r>
      <w:r w:rsidR="00BC5E8B" w:rsidRPr="00223C79">
        <w:rPr>
          <w:rFonts w:ascii="Tahoma" w:hAnsi="Tahoma" w:cs="Tahoma"/>
          <w:sz w:val="18"/>
          <w:szCs w:val="18"/>
        </w:rPr>
        <w:br/>
      </w:r>
    </w:p>
    <w:p w:rsidR="00E24136" w:rsidRPr="00223C79" w:rsidRDefault="00CE4065" w:rsidP="00CE4065">
      <w:pPr>
        <w:numPr>
          <w:ilvl w:val="0"/>
          <w:numId w:val="2"/>
        </w:numPr>
        <w:tabs>
          <w:tab w:val="left" w:pos="-720"/>
        </w:tabs>
        <w:suppressAutoHyphens/>
        <w:jc w:val="both"/>
        <w:rPr>
          <w:rFonts w:ascii="Tahoma" w:hAnsi="Tahoma" w:cs="Tahoma"/>
          <w:sz w:val="18"/>
          <w:szCs w:val="18"/>
        </w:rPr>
      </w:pPr>
      <w:r w:rsidRPr="00223C79">
        <w:rPr>
          <w:rFonts w:ascii="Tahoma" w:hAnsi="Tahoma" w:cs="Tahoma"/>
          <w:sz w:val="18"/>
          <w:szCs w:val="18"/>
        </w:rPr>
        <w:t xml:space="preserve">Your project submission </w:t>
      </w:r>
      <w:r w:rsidRPr="00223C79">
        <w:rPr>
          <w:rFonts w:ascii="Tahoma" w:hAnsi="Tahoma" w:cs="Tahoma"/>
          <w:b/>
          <w:sz w:val="18"/>
          <w:szCs w:val="18"/>
        </w:rPr>
        <w:t xml:space="preserve">shall </w:t>
      </w:r>
      <w:r w:rsidRPr="00223C79">
        <w:rPr>
          <w:rFonts w:ascii="Tahoma" w:hAnsi="Tahoma" w:cs="Tahoma"/>
          <w:sz w:val="18"/>
          <w:szCs w:val="18"/>
        </w:rPr>
        <w:t>be uploaded in a zip file archive, including two batch files named compile.bat and run.bat that compile your project and run it using appropriate command line arguments.  Please also include a Visual Studio solution that when run demonstrates you meet these requirements.</w:t>
      </w:r>
      <w:r w:rsidRPr="00223C79">
        <w:rPr>
          <w:rFonts w:ascii="Tahoma" w:hAnsi="Tahoma" w:cs="Tahoma"/>
          <w:sz w:val="18"/>
          <w:szCs w:val="18"/>
        </w:rPr>
        <w:tab/>
      </w:r>
      <w:r w:rsidR="00E84492" w:rsidRPr="00223C79">
        <w:rPr>
          <w:rFonts w:ascii="Tahoma" w:hAnsi="Tahoma" w:cs="Tahoma"/>
          <w:sz w:val="18"/>
          <w:szCs w:val="18"/>
        </w:rPr>
        <w:t xml:space="preserve"> </w:t>
      </w:r>
      <w:r w:rsidR="009B15F0" w:rsidRPr="00223C79">
        <w:rPr>
          <w:rFonts w:ascii="Tahoma" w:hAnsi="Tahoma" w:cs="Tahoma"/>
          <w:sz w:val="18"/>
          <w:szCs w:val="18"/>
        </w:rPr>
        <w:tab/>
      </w:r>
      <w:r w:rsidR="009B15F0" w:rsidRPr="00223C79">
        <w:rPr>
          <w:rFonts w:ascii="Tahoma" w:hAnsi="Tahoma" w:cs="Tahoma"/>
          <w:sz w:val="18"/>
          <w:szCs w:val="18"/>
        </w:rPr>
        <w:br/>
      </w:r>
      <w:r w:rsidR="00E24136" w:rsidRPr="00223C79">
        <w:rPr>
          <w:rFonts w:ascii="Tahoma" w:hAnsi="Tahoma" w:cs="Tahoma"/>
          <w:sz w:val="18"/>
          <w:szCs w:val="18"/>
        </w:rPr>
        <w:tab/>
      </w:r>
    </w:p>
    <w:p w:rsidR="0073282E" w:rsidRPr="00223C79" w:rsidRDefault="00E84492" w:rsidP="00E24136">
      <w:pPr>
        <w:tabs>
          <w:tab w:val="left" w:pos="-720"/>
        </w:tabs>
        <w:suppressAutoHyphens/>
        <w:jc w:val="both"/>
        <w:rPr>
          <w:rFonts w:ascii="Tahoma" w:hAnsi="Tahoma" w:cs="Tahoma"/>
          <w:sz w:val="18"/>
          <w:szCs w:val="18"/>
        </w:rPr>
      </w:pPr>
      <w:r w:rsidRPr="00223C79">
        <w:rPr>
          <w:rFonts w:ascii="Tahoma" w:hAnsi="Tahoma" w:cs="Tahoma"/>
          <w:sz w:val="18"/>
          <w:szCs w:val="18"/>
        </w:rPr>
        <w:t>Note that requirement #10</w:t>
      </w:r>
      <w:r w:rsidR="0073282E" w:rsidRPr="00223C79">
        <w:rPr>
          <w:rFonts w:ascii="Tahoma" w:hAnsi="Tahoma" w:cs="Tahoma"/>
          <w:sz w:val="18"/>
          <w:szCs w:val="18"/>
        </w:rPr>
        <w:t xml:space="preserve"> does not ask you to </w:t>
      </w:r>
      <w:r w:rsidR="00AE0E25" w:rsidRPr="00223C79">
        <w:rPr>
          <w:rFonts w:ascii="Tahoma" w:hAnsi="Tahoma" w:cs="Tahoma"/>
          <w:sz w:val="18"/>
          <w:szCs w:val="18"/>
        </w:rPr>
        <w:t xml:space="preserve">provide a graphical representation of </w:t>
      </w:r>
      <w:r w:rsidR="00E01B18" w:rsidRPr="00223C79">
        <w:rPr>
          <w:rFonts w:ascii="Tahoma" w:hAnsi="Tahoma" w:cs="Tahoma"/>
          <w:sz w:val="18"/>
          <w:szCs w:val="18"/>
        </w:rPr>
        <w:t>the dependency</w:t>
      </w:r>
      <w:r w:rsidR="00AE0E25" w:rsidRPr="00223C79">
        <w:rPr>
          <w:rFonts w:ascii="Tahoma" w:hAnsi="Tahoma" w:cs="Tahoma"/>
          <w:sz w:val="18"/>
          <w:szCs w:val="18"/>
        </w:rPr>
        <w:t xml:space="preserve"> relationships.  You may simply provide a text representation (please design this yourself)</w:t>
      </w:r>
      <w:r w:rsidR="00E01B18" w:rsidRPr="00223C79">
        <w:rPr>
          <w:rFonts w:ascii="Tahoma" w:hAnsi="Tahoma" w:cs="Tahoma"/>
          <w:sz w:val="18"/>
          <w:szCs w:val="18"/>
        </w:rPr>
        <w:t>.</w:t>
      </w:r>
    </w:p>
    <w:p w:rsidR="0073282E" w:rsidRPr="00223C79" w:rsidRDefault="0073282E" w:rsidP="006343E8">
      <w:pPr>
        <w:tabs>
          <w:tab w:val="left" w:pos="-720"/>
        </w:tabs>
        <w:suppressAutoHyphens/>
        <w:jc w:val="both"/>
        <w:rPr>
          <w:rFonts w:ascii="Tahoma" w:hAnsi="Tahoma" w:cs="Tahoma"/>
          <w:sz w:val="18"/>
          <w:szCs w:val="18"/>
        </w:rPr>
      </w:pPr>
    </w:p>
    <w:p w:rsidR="00302E99" w:rsidRPr="00223C79" w:rsidRDefault="00302E99" w:rsidP="006343E8">
      <w:pPr>
        <w:tabs>
          <w:tab w:val="left" w:pos="-720"/>
        </w:tabs>
        <w:suppressAutoHyphens/>
        <w:jc w:val="both"/>
        <w:rPr>
          <w:rFonts w:ascii="Tahoma" w:hAnsi="Tahoma" w:cs="Tahoma"/>
          <w:sz w:val="18"/>
          <w:szCs w:val="18"/>
        </w:rPr>
      </w:pPr>
      <w:r w:rsidRPr="00223C79">
        <w:rPr>
          <w:rFonts w:ascii="Tahoma" w:hAnsi="Tahoma" w:cs="Tahoma"/>
          <w:sz w:val="18"/>
          <w:szCs w:val="18"/>
        </w:rPr>
        <w:t xml:space="preserve">You should think carefully about the output of this program.  The quality of your design is measured, in part, by how well you compose the structure of your output.  Note that there is no requirement to provide a graphical user interface.  This tool can be implemented very effectively with a command-line input and file and console outputs.  </w:t>
      </w:r>
    </w:p>
    <w:p w:rsidR="00122E70" w:rsidRPr="00223C79" w:rsidRDefault="00122E70" w:rsidP="006343E8">
      <w:pPr>
        <w:tabs>
          <w:tab w:val="left" w:pos="-720"/>
        </w:tabs>
        <w:suppressAutoHyphens/>
        <w:jc w:val="both"/>
        <w:rPr>
          <w:rFonts w:ascii="Tahoma" w:hAnsi="Tahoma" w:cs="Tahoma"/>
          <w:sz w:val="18"/>
          <w:szCs w:val="18"/>
        </w:rPr>
      </w:pPr>
    </w:p>
    <w:p w:rsidR="00122E70" w:rsidRPr="00223C79" w:rsidRDefault="00122E70" w:rsidP="006343E8">
      <w:pPr>
        <w:tabs>
          <w:tab w:val="left" w:pos="-720"/>
        </w:tabs>
        <w:suppressAutoHyphens/>
        <w:jc w:val="both"/>
        <w:rPr>
          <w:rFonts w:ascii="Tahoma" w:hAnsi="Tahoma" w:cs="Tahoma"/>
          <w:sz w:val="18"/>
          <w:szCs w:val="18"/>
        </w:rPr>
      </w:pPr>
      <w:r w:rsidRPr="00223C79">
        <w:rPr>
          <w:rFonts w:ascii="Tahoma" w:hAnsi="Tahoma" w:cs="Tahoma"/>
          <w:sz w:val="18"/>
          <w:szCs w:val="18"/>
        </w:rPr>
        <w:t>The diagrams below illustrate the relationships between the graph structure and the adjacency and vertex structures.</w:t>
      </w:r>
    </w:p>
    <w:p w:rsidR="00302E99" w:rsidRPr="00223C79" w:rsidRDefault="00302E99" w:rsidP="006343E8">
      <w:pPr>
        <w:tabs>
          <w:tab w:val="left" w:pos="-720"/>
        </w:tabs>
        <w:suppressAutoHyphens/>
        <w:jc w:val="both"/>
        <w:rPr>
          <w:rFonts w:ascii="Tahoma" w:hAnsi="Tahoma" w:cs="Tahoma"/>
          <w:sz w:val="18"/>
          <w:szCs w:val="18"/>
        </w:rPr>
      </w:pPr>
    </w:p>
    <w:p w:rsidR="00E55AE1" w:rsidRPr="00B23C64" w:rsidRDefault="00ED7638" w:rsidP="006343E8">
      <w:pPr>
        <w:tabs>
          <w:tab w:val="left" w:pos="-720"/>
        </w:tabs>
        <w:suppressAutoHyphens/>
        <w:jc w:val="both"/>
        <w:rPr>
          <w:rFonts w:ascii="Tahoma" w:hAnsi="Tahoma" w:cs="Tahoma"/>
          <w:sz w:val="16"/>
          <w:szCs w:val="16"/>
        </w:rPr>
      </w:pPr>
      <w:r>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5pt;margin-top:4.25pt;width:240.9pt;height:197.25pt;z-index:251657216">
            <v:imagedata r:id="rId10" o:title=""/>
          </v:shape>
          <o:OLEObject Type="Embed" ProgID="Visio.Drawing.11" ShapeID="_x0000_s1026" DrawAspect="Content" ObjectID="_1391680182" r:id="rId11"/>
        </w:pict>
      </w:r>
    </w:p>
    <w:p w:rsidR="006343E8" w:rsidRDefault="006343E8" w:rsidP="006343E8">
      <w:pPr>
        <w:tabs>
          <w:tab w:val="left" w:pos="-720"/>
        </w:tabs>
        <w:suppressAutoHyphens/>
        <w:jc w:val="both"/>
        <w:rPr>
          <w:rFonts w:ascii="Tahoma" w:hAnsi="Tahoma" w:cs="Tahoma"/>
          <w:sz w:val="18"/>
          <w:szCs w:val="18"/>
        </w:rPr>
      </w:pPr>
    </w:p>
    <w:p w:rsidR="009B660F" w:rsidRDefault="009B660F" w:rsidP="009B660F">
      <w:pPr>
        <w:tabs>
          <w:tab w:val="left" w:pos="-720"/>
        </w:tabs>
        <w:suppressAutoHyphens/>
        <w:jc w:val="both"/>
        <w:rPr>
          <w:rFonts w:ascii="Tahoma" w:hAnsi="Tahoma" w:cs="Tahoma"/>
          <w:sz w:val="18"/>
          <w:szCs w:val="18"/>
        </w:rPr>
      </w:pPr>
    </w:p>
    <w:p w:rsidR="009B660F" w:rsidRDefault="00ED7638" w:rsidP="009B660F">
      <w:pPr>
        <w:tabs>
          <w:tab w:val="left" w:pos="-720"/>
        </w:tabs>
        <w:suppressAutoHyphens/>
        <w:jc w:val="both"/>
        <w:rPr>
          <w:rFonts w:ascii="Tahoma" w:hAnsi="Tahoma" w:cs="Tahoma"/>
          <w:sz w:val="18"/>
          <w:szCs w:val="18"/>
        </w:rPr>
      </w:pPr>
      <w:r>
        <w:rPr>
          <w:rFonts w:ascii="Times New Roman" w:hAnsi="Times New Roman"/>
          <w:noProof/>
          <w:sz w:val="20"/>
        </w:rPr>
        <w:pict>
          <v:shape id="_x0000_s1028" type="#_x0000_t75" style="position:absolute;left:0;text-align:left;margin-left:308.25pt;margin-top:3.8pt;width:159.85pt;height:131.6pt;z-index:251658240">
            <v:imagedata r:id="rId12" o:title=""/>
          </v:shape>
          <o:OLEObject Type="Embed" ProgID="Visio.Drawing.11" ShapeID="_x0000_s1028" DrawAspect="Content" ObjectID="_1391680183" r:id="rId13"/>
        </w:pict>
      </w:r>
    </w:p>
    <w:p w:rsidR="00AB12B7" w:rsidRDefault="00AB12B7" w:rsidP="00AB12B7">
      <w:pPr>
        <w:tabs>
          <w:tab w:val="left" w:pos="-720"/>
        </w:tabs>
        <w:suppressAutoHyphens/>
        <w:ind w:left="360"/>
        <w:jc w:val="both"/>
        <w:rPr>
          <w:rFonts w:ascii="Tahoma" w:hAnsi="Tahoma" w:cs="Tahoma"/>
          <w:b/>
          <w:sz w:val="18"/>
          <w:szCs w:val="18"/>
        </w:rPr>
      </w:pPr>
    </w:p>
    <w:p w:rsidR="00CA61E7" w:rsidRDefault="00CA61E7" w:rsidP="009B660F">
      <w:pPr>
        <w:tabs>
          <w:tab w:val="left" w:pos="-720"/>
        </w:tabs>
        <w:suppressAutoHyphens/>
        <w:jc w:val="both"/>
        <w:rPr>
          <w:rFonts w:ascii="Tahoma" w:hAnsi="Tahoma" w:cs="Tahoma"/>
          <w:sz w:val="18"/>
          <w:szCs w:val="18"/>
        </w:rPr>
      </w:pPr>
    </w:p>
    <w:sectPr w:rsidR="00CA61E7" w:rsidSect="00BF485B">
      <w:headerReference w:type="default" r:id="rId14"/>
      <w:endnotePr>
        <w:numFmt w:val="decimal"/>
      </w:endnotePr>
      <w:pgSz w:w="12240" w:h="15840"/>
      <w:pgMar w:top="1440" w:right="1152" w:bottom="1008" w:left="1152" w:header="1080" w:footer="1440" w:gutter="14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38" w:rsidRDefault="00ED7638">
      <w:pPr>
        <w:spacing w:line="20" w:lineRule="exact"/>
      </w:pPr>
    </w:p>
  </w:endnote>
  <w:endnote w:type="continuationSeparator" w:id="0">
    <w:p w:rsidR="00ED7638" w:rsidRDefault="00ED7638">
      <w:r>
        <w:t xml:space="preserve"> </w:t>
      </w:r>
    </w:p>
  </w:endnote>
  <w:endnote w:type="continuationNotice" w:id="1">
    <w:p w:rsidR="00ED7638" w:rsidRDefault="00ED76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38" w:rsidRDefault="00ED7638">
      <w:r>
        <w:separator/>
      </w:r>
    </w:p>
  </w:footnote>
  <w:footnote w:type="continuationSeparator" w:id="0">
    <w:p w:rsidR="00ED7638" w:rsidRDefault="00ED7638">
      <w:r>
        <w:continuationSeparator/>
      </w:r>
    </w:p>
  </w:footnote>
  <w:footnote w:id="1">
    <w:p w:rsidR="00A17411" w:rsidRPr="00A17411" w:rsidRDefault="00A17411">
      <w:pPr>
        <w:pStyle w:val="FootnoteText"/>
        <w:rPr>
          <w:rFonts w:ascii="Tahoma" w:hAnsi="Tahoma" w:cs="Tahoma"/>
          <w:sz w:val="18"/>
        </w:rPr>
      </w:pPr>
      <w:r w:rsidRPr="00A17411">
        <w:rPr>
          <w:rStyle w:val="FootnoteReference"/>
          <w:rFonts w:ascii="Tahoma" w:hAnsi="Tahoma" w:cs="Tahoma"/>
          <w:sz w:val="18"/>
        </w:rPr>
        <w:footnoteRef/>
      </w:r>
      <w:r w:rsidRPr="00A17411">
        <w:rPr>
          <w:rFonts w:ascii="Tahoma" w:hAnsi="Tahoma" w:cs="Tahoma"/>
          <w:sz w:val="18"/>
        </w:rPr>
        <w:t xml:space="preserve"> A single package with no mutual dependencies is considered to be a strong component of size 1.</w:t>
      </w:r>
      <w:r w:rsidR="006357DB">
        <w:rPr>
          <w:rFonts w:ascii="Tahoma" w:hAnsi="Tahoma" w:cs="Tahoma"/>
          <w:sz w:val="18"/>
        </w:rPr>
        <w:t xml:space="preserve">  Since dependency relations don’t provide a total ordering, we use topological sorting to provide a non-unique optimal ordering.</w:t>
      </w:r>
    </w:p>
  </w:footnote>
  <w:footnote w:id="2">
    <w:p w:rsidR="000F0D8C" w:rsidRPr="000E4E24" w:rsidRDefault="000F0D8C">
      <w:pPr>
        <w:pStyle w:val="FootnoteText"/>
        <w:rPr>
          <w:rFonts w:ascii="Tahoma" w:hAnsi="Tahoma" w:cs="Tahoma"/>
          <w:sz w:val="18"/>
          <w:szCs w:val="18"/>
        </w:rPr>
      </w:pPr>
      <w:r w:rsidRPr="000E4E24">
        <w:rPr>
          <w:rStyle w:val="FootnoteReference"/>
          <w:rFonts w:ascii="Tahoma" w:hAnsi="Tahoma" w:cs="Tahoma"/>
          <w:sz w:val="18"/>
          <w:szCs w:val="18"/>
        </w:rPr>
        <w:footnoteRef/>
      </w:r>
      <w:r w:rsidRPr="000E4E24">
        <w:rPr>
          <w:rFonts w:ascii="Tahoma" w:hAnsi="Tahoma" w:cs="Tahoma"/>
          <w:sz w:val="18"/>
          <w:szCs w:val="18"/>
        </w:rPr>
        <w:t xml:space="preserve"> This means, for example that you may not use the .Net managed extensions to C++.</w:t>
      </w:r>
    </w:p>
  </w:footnote>
  <w:footnote w:id="3">
    <w:p w:rsidR="000F0D8C" w:rsidRPr="000E4E24" w:rsidRDefault="000F0D8C">
      <w:pPr>
        <w:pStyle w:val="FootnoteText"/>
        <w:rPr>
          <w:rFonts w:ascii="Tahoma" w:hAnsi="Tahoma" w:cs="Tahoma"/>
          <w:sz w:val="18"/>
          <w:szCs w:val="18"/>
        </w:rPr>
      </w:pPr>
      <w:r w:rsidRPr="000E4E24">
        <w:rPr>
          <w:rStyle w:val="FootnoteReference"/>
          <w:rFonts w:ascii="Tahoma" w:hAnsi="Tahoma" w:cs="Tahoma"/>
          <w:sz w:val="18"/>
          <w:szCs w:val="18"/>
        </w:rPr>
        <w:footnoteRef/>
      </w:r>
      <w:r w:rsidRPr="000E4E24">
        <w:rPr>
          <w:rFonts w:ascii="Tahoma" w:hAnsi="Tahoma" w:cs="Tahoma"/>
          <w:sz w:val="18"/>
          <w:szCs w:val="18"/>
        </w:rPr>
        <w:t xml:space="preserve"> VC++ </w:t>
      </w:r>
      <w:r w:rsidR="00034325">
        <w:rPr>
          <w:rFonts w:ascii="Tahoma" w:hAnsi="Tahoma" w:cs="Tahoma"/>
          <w:sz w:val="18"/>
          <w:szCs w:val="18"/>
        </w:rPr>
        <w:t>2010</w:t>
      </w:r>
      <w:r w:rsidRPr="000E4E24">
        <w:rPr>
          <w:rFonts w:ascii="Tahoma" w:hAnsi="Tahoma" w:cs="Tahoma"/>
          <w:sz w:val="18"/>
          <w:szCs w:val="18"/>
        </w:rPr>
        <w:t xml:space="preserve"> is available in all the ECS clusters.</w:t>
      </w:r>
    </w:p>
  </w:footnote>
  <w:footnote w:id="4">
    <w:p w:rsidR="000F0D8C" w:rsidRPr="000E4E24" w:rsidRDefault="000F0D8C">
      <w:pPr>
        <w:pStyle w:val="FootnoteText"/>
        <w:rPr>
          <w:rFonts w:ascii="Tahoma" w:hAnsi="Tahoma" w:cs="Tahoma"/>
          <w:sz w:val="18"/>
          <w:szCs w:val="18"/>
        </w:rPr>
      </w:pPr>
      <w:r w:rsidRPr="000E4E24">
        <w:rPr>
          <w:rStyle w:val="FootnoteReference"/>
          <w:rFonts w:ascii="Tahoma" w:hAnsi="Tahoma" w:cs="Tahoma"/>
          <w:sz w:val="18"/>
          <w:szCs w:val="18"/>
        </w:rPr>
        <w:footnoteRef/>
      </w:r>
      <w:r>
        <w:rPr>
          <w:rFonts w:ascii="Tahoma" w:hAnsi="Tahoma" w:cs="Tahoma"/>
          <w:sz w:val="18"/>
          <w:szCs w:val="18"/>
        </w:rPr>
        <w:t xml:space="preserve"> We will discuss adjacency collection</w:t>
      </w:r>
      <w:r w:rsidR="006357DB">
        <w:rPr>
          <w:rFonts w:ascii="Tahoma" w:hAnsi="Tahoma" w:cs="Tahoma"/>
          <w:sz w:val="18"/>
          <w:szCs w:val="18"/>
        </w:rPr>
        <w:t>s</w:t>
      </w:r>
      <w:r w:rsidRPr="000E4E24">
        <w:rPr>
          <w:rFonts w:ascii="Tahoma" w:hAnsi="Tahoma" w:cs="Tahoma"/>
          <w:sz w:val="18"/>
          <w:szCs w:val="18"/>
        </w:rPr>
        <w:t xml:space="preserve"> in class.</w:t>
      </w:r>
    </w:p>
  </w:footnote>
  <w:footnote w:id="5">
    <w:p w:rsidR="000F0D8C" w:rsidRPr="007A6439" w:rsidRDefault="000F0D8C">
      <w:pPr>
        <w:pStyle w:val="FootnoteText"/>
        <w:rPr>
          <w:rFonts w:ascii="Tahoma" w:hAnsi="Tahoma" w:cs="Tahoma"/>
          <w:sz w:val="18"/>
          <w:szCs w:val="18"/>
        </w:rPr>
      </w:pPr>
      <w:r w:rsidRPr="007A6439">
        <w:rPr>
          <w:rStyle w:val="FootnoteReference"/>
          <w:rFonts w:ascii="Tahoma" w:hAnsi="Tahoma" w:cs="Tahoma"/>
          <w:sz w:val="18"/>
          <w:szCs w:val="18"/>
        </w:rPr>
        <w:footnoteRef/>
      </w:r>
      <w:r w:rsidRPr="007A6439">
        <w:rPr>
          <w:rFonts w:ascii="Tahoma" w:hAnsi="Tahoma" w:cs="Tahoma"/>
          <w:sz w:val="18"/>
          <w:szCs w:val="18"/>
        </w:rPr>
        <w:t xml:space="preserve"> We have intentionally been somewhat vague about the nature of an edge reference.  This will be discussed carefully in class.</w:t>
      </w:r>
      <w:r>
        <w:rPr>
          <w:rFonts w:ascii="Tahoma" w:hAnsi="Tahoma" w:cs="Tahoma"/>
          <w:sz w:val="18"/>
          <w:szCs w:val="18"/>
        </w:rPr>
        <w:t xml:space="preserve">  Note that the details of this requirement preclude you from using a separate edge class in this project.</w:t>
      </w:r>
    </w:p>
  </w:footnote>
  <w:footnote w:id="6">
    <w:p w:rsidR="000F0D8C" w:rsidRDefault="000F0D8C" w:rsidP="001551A4">
      <w:pPr>
        <w:pStyle w:val="FootnoteText"/>
        <w:rPr>
          <w:rFonts w:ascii="Tahoma" w:hAnsi="Tahoma" w:cs="Tahoma"/>
          <w:sz w:val="18"/>
          <w:szCs w:val="18"/>
        </w:rPr>
      </w:pPr>
      <w:r w:rsidRPr="000E4E24">
        <w:rPr>
          <w:rStyle w:val="FootnoteReference"/>
          <w:rFonts w:ascii="Tahoma" w:hAnsi="Tahoma" w:cs="Tahoma"/>
          <w:sz w:val="18"/>
          <w:szCs w:val="18"/>
        </w:rPr>
        <w:footnoteRef/>
      </w:r>
      <w:r>
        <w:rPr>
          <w:rFonts w:ascii="Tahoma" w:hAnsi="Tahoma" w:cs="Tahoma"/>
          <w:sz w:val="18"/>
          <w:szCs w:val="18"/>
        </w:rPr>
        <w:t xml:space="preserve"> </w:t>
      </w:r>
      <w:hyperlink r:id="rId1" w:history="1">
        <w:r w:rsidRPr="00AF2DD4">
          <w:rPr>
            <w:rStyle w:val="Hyperlink"/>
            <w:rFonts w:ascii="Tahoma" w:hAnsi="Tahoma" w:cs="Tahoma"/>
            <w:sz w:val="18"/>
            <w:szCs w:val="18"/>
          </w:rPr>
          <w:t>http://www.cs.cmu.edu/afs/cs/academic/class/15451-s06/www/lectures/DFS-strong-components.pdf</w:t>
        </w:r>
      </w:hyperlink>
    </w:p>
    <w:p w:rsidR="000F0D8C" w:rsidRPr="000E4E24" w:rsidRDefault="000F0D8C" w:rsidP="001551A4">
      <w:pPr>
        <w:pStyle w:val="FootnoteText"/>
        <w:rPr>
          <w:rFonts w:ascii="Tahoma" w:hAnsi="Tahoma" w:cs="Tahoma"/>
          <w:sz w:val="18"/>
          <w:szCs w:val="18"/>
        </w:rPr>
      </w:pPr>
    </w:p>
  </w:footnote>
  <w:footnote w:id="7">
    <w:p w:rsidR="006357DB" w:rsidRPr="006357DB" w:rsidRDefault="006357DB">
      <w:pPr>
        <w:pStyle w:val="FootnoteText"/>
        <w:rPr>
          <w:rFonts w:ascii="Tahoma" w:hAnsi="Tahoma" w:cs="Tahoma"/>
          <w:sz w:val="18"/>
        </w:rPr>
      </w:pPr>
      <w:r w:rsidRPr="006357DB">
        <w:rPr>
          <w:rStyle w:val="FootnoteReference"/>
          <w:rFonts w:ascii="Tahoma" w:hAnsi="Tahoma" w:cs="Tahoma"/>
          <w:sz w:val="18"/>
        </w:rPr>
        <w:footnoteRef/>
      </w:r>
      <w:r w:rsidRPr="006357DB">
        <w:rPr>
          <w:rFonts w:ascii="Tahoma" w:hAnsi="Tahoma" w:cs="Tahoma"/>
          <w:sz w:val="18"/>
        </w:rPr>
        <w:t xml:space="preserve"> We will discuss the format of the XML file in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C" w:rsidRPr="009E5E05" w:rsidRDefault="000F0D8C">
    <w:pPr>
      <w:tabs>
        <w:tab w:val="left" w:pos="-720"/>
      </w:tabs>
      <w:suppressAutoHyphens/>
      <w:rPr>
        <w:rFonts w:ascii="Tahoma" w:hAnsi="Tahoma"/>
      </w:rPr>
    </w:pPr>
    <w:r w:rsidRPr="009E5E05">
      <w:rPr>
        <w:rFonts w:ascii="Tahoma" w:hAnsi="Tahoma"/>
        <w:b/>
        <w:shd w:val="pct15" w:color="auto" w:fill="FFFFFF"/>
      </w:rPr>
      <w:t xml:space="preserve">CSE687 - Object Oriented </w:t>
    </w:r>
    <w:r>
      <w:rPr>
        <w:rFonts w:ascii="Tahoma" w:hAnsi="Tahoma"/>
        <w:b/>
        <w:shd w:val="pct15" w:color="auto" w:fill="FFFFFF"/>
      </w:rPr>
      <w:t>Design</w:t>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t xml:space="preserve">    </w:t>
    </w:r>
    <w:r>
      <w:rPr>
        <w:rFonts w:ascii="Tahoma" w:hAnsi="Tahoma"/>
        <w:b/>
        <w:shd w:val="pct15" w:color="auto" w:fill="FFFFFF"/>
      </w:rPr>
      <w:tab/>
      <w:t xml:space="preserve">       </w:t>
    </w:r>
    <w:r w:rsidRPr="009E5E05">
      <w:rPr>
        <w:rFonts w:ascii="Tahoma" w:hAnsi="Tahoma"/>
        <w:b/>
        <w:shd w:val="pct15" w:color="auto" w:fill="FFFFFF"/>
      </w:rPr>
      <w:t>S</w:t>
    </w:r>
    <w:r>
      <w:rPr>
        <w:rFonts w:ascii="Tahoma" w:hAnsi="Tahoma"/>
        <w:b/>
        <w:shd w:val="pct15" w:color="auto" w:fill="FFFFFF"/>
      </w:rPr>
      <w:t>pring 201</w:t>
    </w:r>
    <w:r w:rsidR="00A17411">
      <w:rPr>
        <w:rFonts w:ascii="Tahoma" w:hAnsi="Tahoma"/>
        <w:b/>
        <w:shd w:val="pct15" w:color="auto" w:fill="FFFFFF"/>
      </w:rPr>
      <w:t>2</w:t>
    </w:r>
  </w:p>
  <w:p w:rsidR="000F0D8C" w:rsidRPr="009E5E05" w:rsidRDefault="000F0D8C">
    <w:pPr>
      <w:spacing w:after="140" w:line="100" w:lineRule="exact"/>
      <w:rPr>
        <w:rFonts w:ascii="Tahoma" w:hAnsi="Tahoma"/>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806"/>
    <w:multiLevelType w:val="hybridMultilevel"/>
    <w:tmpl w:val="CCE28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C76B2"/>
    <w:multiLevelType w:val="hybridMultilevel"/>
    <w:tmpl w:val="B8F42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D066CE"/>
    <w:multiLevelType w:val="hybridMultilevel"/>
    <w:tmpl w:val="98347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F835CD"/>
    <w:multiLevelType w:val="multilevel"/>
    <w:tmpl w:val="B9044544"/>
    <w:lvl w:ilvl="0">
      <w:start w:val="1"/>
      <w:numFmt w:val="decimal"/>
      <w:lvlText w:val="%1."/>
      <w:lvlJc w:val="left"/>
      <w:pPr>
        <w:tabs>
          <w:tab w:val="num" w:pos="360"/>
        </w:tabs>
        <w:ind w:left="360" w:hanging="360"/>
      </w:pPr>
      <w:rPr>
        <w:rFonts w:ascii="Tahoma" w:hAnsi="Tahoma" w:cs="Tahoma"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rPr>
        <w:rFonts w:hint="default"/>
      </w:rPr>
    </w:lvl>
    <w:lvl w:ilvl="8" w:tentative="1">
      <w:start w:val="1"/>
      <w:numFmt w:val="lowerRoman"/>
      <w:lvlText w:val="%9."/>
      <w:lvlJc w:val="right"/>
      <w:pPr>
        <w:tabs>
          <w:tab w:val="num" w:pos="6120"/>
        </w:tabs>
        <w:ind w:left="6120" w:hanging="180"/>
      </w:pPr>
      <w:rPr>
        <w:rFonts w:hint="default"/>
      </w:rPr>
    </w:lvl>
  </w:abstractNum>
  <w:num w:numId="1">
    <w:abstractNumId w:val="3"/>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0"/>
  </w:num>
  <w:num w:numId="11">
    <w:abstractNumId w:val="1"/>
  </w:num>
  <w:num w:numId="12">
    <w:abstractNumId w:val="2"/>
  </w:num>
  <w:num w:numId="13">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tentative="1">
        <w:start w:val="1"/>
        <w:numFmt w:val="decimal"/>
        <w:lvlText w:val="%4."/>
        <w:lvlJc w:val="left"/>
        <w:pPr>
          <w:tabs>
            <w:tab w:val="num" w:pos="2880"/>
          </w:tabs>
          <w:ind w:left="2880" w:hanging="360"/>
        </w:pPr>
        <w:rPr>
          <w:rFonts w:hint="default"/>
        </w:rPr>
      </w:lvl>
    </w:lvlOverride>
    <w:lvlOverride w:ilvl="4">
      <w:lvl w:ilvl="4" w:tentative="1">
        <w:start w:val="1"/>
        <w:numFmt w:val="lowerLetter"/>
        <w:lvlText w:val="%5."/>
        <w:lvlJc w:val="left"/>
        <w:pPr>
          <w:tabs>
            <w:tab w:val="num" w:pos="3600"/>
          </w:tabs>
          <w:ind w:left="3600" w:hanging="360"/>
        </w:pPr>
        <w:rPr>
          <w:rFonts w:hint="default"/>
        </w:rPr>
      </w:lvl>
    </w:lvlOverride>
    <w:lvlOverride w:ilvl="5">
      <w:lvl w:ilvl="5" w:tentative="1">
        <w:start w:val="1"/>
        <w:numFmt w:val="lowerRoman"/>
        <w:lvlText w:val="%6."/>
        <w:lvlJc w:val="right"/>
        <w:pPr>
          <w:tabs>
            <w:tab w:val="num" w:pos="4320"/>
          </w:tabs>
          <w:ind w:left="4320" w:hanging="180"/>
        </w:pPr>
        <w:rPr>
          <w:rFonts w:hint="default"/>
        </w:rPr>
      </w:lvl>
    </w:lvlOverride>
    <w:lvlOverride w:ilvl="6">
      <w:lvl w:ilvl="6" w:tentative="1">
        <w:start w:val="1"/>
        <w:numFmt w:val="decimal"/>
        <w:lvlText w:val="%7."/>
        <w:lvlJc w:val="left"/>
        <w:pPr>
          <w:tabs>
            <w:tab w:val="num" w:pos="5040"/>
          </w:tabs>
          <w:ind w:left="5040" w:hanging="360"/>
        </w:pPr>
        <w:rPr>
          <w:rFonts w:hint="default"/>
        </w:rPr>
      </w:lvl>
    </w:lvlOverride>
    <w:lvlOverride w:ilvl="7">
      <w:lvl w:ilvl="7" w:tentative="1">
        <w:start w:val="1"/>
        <w:numFmt w:val="lowerLetter"/>
        <w:lvlText w:val="%8."/>
        <w:lvlJc w:val="left"/>
        <w:pPr>
          <w:tabs>
            <w:tab w:val="num" w:pos="5760"/>
          </w:tabs>
          <w:ind w:left="5760" w:hanging="360"/>
        </w:pPr>
        <w:rPr>
          <w:rFonts w:hint="default"/>
        </w:rPr>
      </w:lvl>
    </w:lvlOverride>
    <w:lvlOverride w:ilvl="8">
      <w:lvl w:ilvl="8" w:tentative="1">
        <w:start w:val="1"/>
        <w:numFmt w:val="lowerRoman"/>
        <w:lvlText w:val="%9."/>
        <w:lvlJc w:val="right"/>
        <w:pPr>
          <w:tabs>
            <w:tab w:val="num" w:pos="6480"/>
          </w:tabs>
          <w:ind w:left="6480" w:hanging="180"/>
        </w:pPr>
        <w:rPr>
          <w:rFonts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gutterAtTop/>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49"/>
    <w:rsid w:val="00000B0E"/>
    <w:rsid w:val="00000F27"/>
    <w:rsid w:val="00010084"/>
    <w:rsid w:val="000147A0"/>
    <w:rsid w:val="000330D9"/>
    <w:rsid w:val="00034325"/>
    <w:rsid w:val="00083211"/>
    <w:rsid w:val="000A50BC"/>
    <w:rsid w:val="000A6E88"/>
    <w:rsid w:val="000B300B"/>
    <w:rsid w:val="000B485F"/>
    <w:rsid w:val="000B6BCA"/>
    <w:rsid w:val="000B7BE0"/>
    <w:rsid w:val="000E4E24"/>
    <w:rsid w:val="000F0D8C"/>
    <w:rsid w:val="000F7237"/>
    <w:rsid w:val="00115D61"/>
    <w:rsid w:val="00122E70"/>
    <w:rsid w:val="00135890"/>
    <w:rsid w:val="00152F28"/>
    <w:rsid w:val="00153F13"/>
    <w:rsid w:val="0015509A"/>
    <w:rsid w:val="001551A4"/>
    <w:rsid w:val="00184FF3"/>
    <w:rsid w:val="00187C06"/>
    <w:rsid w:val="001C6792"/>
    <w:rsid w:val="00200175"/>
    <w:rsid w:val="002018F0"/>
    <w:rsid w:val="00223C79"/>
    <w:rsid w:val="00225029"/>
    <w:rsid w:val="00254EF1"/>
    <w:rsid w:val="002A4294"/>
    <w:rsid w:val="002B0386"/>
    <w:rsid w:val="002B3BAA"/>
    <w:rsid w:val="002D4230"/>
    <w:rsid w:val="002E0EE1"/>
    <w:rsid w:val="002F42B7"/>
    <w:rsid w:val="003001B9"/>
    <w:rsid w:val="00302E99"/>
    <w:rsid w:val="003152FF"/>
    <w:rsid w:val="003315D5"/>
    <w:rsid w:val="00345B42"/>
    <w:rsid w:val="00347E17"/>
    <w:rsid w:val="00364CB2"/>
    <w:rsid w:val="00377AD5"/>
    <w:rsid w:val="003A2BDE"/>
    <w:rsid w:val="003A3E41"/>
    <w:rsid w:val="003A6E9D"/>
    <w:rsid w:val="003E246B"/>
    <w:rsid w:val="003E5360"/>
    <w:rsid w:val="00410B95"/>
    <w:rsid w:val="00413C2B"/>
    <w:rsid w:val="0041438A"/>
    <w:rsid w:val="004336BF"/>
    <w:rsid w:val="004410B1"/>
    <w:rsid w:val="00462F63"/>
    <w:rsid w:val="00465BF4"/>
    <w:rsid w:val="00471707"/>
    <w:rsid w:val="00485FA4"/>
    <w:rsid w:val="00487650"/>
    <w:rsid w:val="00490ED7"/>
    <w:rsid w:val="004C0036"/>
    <w:rsid w:val="005152C7"/>
    <w:rsid w:val="00517D0D"/>
    <w:rsid w:val="00551A1A"/>
    <w:rsid w:val="00565214"/>
    <w:rsid w:val="00572BE5"/>
    <w:rsid w:val="005B0475"/>
    <w:rsid w:val="005B2AAD"/>
    <w:rsid w:val="005B62B0"/>
    <w:rsid w:val="005C39EC"/>
    <w:rsid w:val="005C74E3"/>
    <w:rsid w:val="006007A8"/>
    <w:rsid w:val="00615AD2"/>
    <w:rsid w:val="00627469"/>
    <w:rsid w:val="006343E8"/>
    <w:rsid w:val="006357DB"/>
    <w:rsid w:val="00637D8D"/>
    <w:rsid w:val="00641D3D"/>
    <w:rsid w:val="00655384"/>
    <w:rsid w:val="00665958"/>
    <w:rsid w:val="00683862"/>
    <w:rsid w:val="00683F97"/>
    <w:rsid w:val="00691325"/>
    <w:rsid w:val="006A1CD6"/>
    <w:rsid w:val="006C7062"/>
    <w:rsid w:val="006D7DE7"/>
    <w:rsid w:val="006E6C64"/>
    <w:rsid w:val="006F772B"/>
    <w:rsid w:val="00700EB3"/>
    <w:rsid w:val="00711922"/>
    <w:rsid w:val="0073282E"/>
    <w:rsid w:val="00733D22"/>
    <w:rsid w:val="007445A5"/>
    <w:rsid w:val="00754D8F"/>
    <w:rsid w:val="007853EF"/>
    <w:rsid w:val="0079178B"/>
    <w:rsid w:val="007A6439"/>
    <w:rsid w:val="007C266B"/>
    <w:rsid w:val="0081551F"/>
    <w:rsid w:val="00820201"/>
    <w:rsid w:val="00854D66"/>
    <w:rsid w:val="008778BB"/>
    <w:rsid w:val="008801C4"/>
    <w:rsid w:val="00884BA1"/>
    <w:rsid w:val="008A1F7D"/>
    <w:rsid w:val="008A77B7"/>
    <w:rsid w:val="008B75DB"/>
    <w:rsid w:val="008C384A"/>
    <w:rsid w:val="00905B15"/>
    <w:rsid w:val="00906B0A"/>
    <w:rsid w:val="00911EF2"/>
    <w:rsid w:val="00932756"/>
    <w:rsid w:val="009524DC"/>
    <w:rsid w:val="00961897"/>
    <w:rsid w:val="00980D40"/>
    <w:rsid w:val="00985885"/>
    <w:rsid w:val="00986323"/>
    <w:rsid w:val="009B15F0"/>
    <w:rsid w:val="009B660F"/>
    <w:rsid w:val="009C5E58"/>
    <w:rsid w:val="009E5E05"/>
    <w:rsid w:val="00A07F2E"/>
    <w:rsid w:val="00A17411"/>
    <w:rsid w:val="00A441A1"/>
    <w:rsid w:val="00A802C5"/>
    <w:rsid w:val="00AA045C"/>
    <w:rsid w:val="00AB12B7"/>
    <w:rsid w:val="00AB4A5A"/>
    <w:rsid w:val="00AC58DF"/>
    <w:rsid w:val="00AE0E25"/>
    <w:rsid w:val="00B06140"/>
    <w:rsid w:val="00B14833"/>
    <w:rsid w:val="00B23C64"/>
    <w:rsid w:val="00B374DC"/>
    <w:rsid w:val="00B47501"/>
    <w:rsid w:val="00B664D9"/>
    <w:rsid w:val="00B77A4C"/>
    <w:rsid w:val="00B97D10"/>
    <w:rsid w:val="00BB0885"/>
    <w:rsid w:val="00BC5129"/>
    <w:rsid w:val="00BC5E8B"/>
    <w:rsid w:val="00BF485B"/>
    <w:rsid w:val="00C12923"/>
    <w:rsid w:val="00C23136"/>
    <w:rsid w:val="00C44E75"/>
    <w:rsid w:val="00C70D3C"/>
    <w:rsid w:val="00C97B3E"/>
    <w:rsid w:val="00CA61E7"/>
    <w:rsid w:val="00CB7763"/>
    <w:rsid w:val="00CC43BE"/>
    <w:rsid w:val="00CD2C1F"/>
    <w:rsid w:val="00CE4065"/>
    <w:rsid w:val="00D059FB"/>
    <w:rsid w:val="00D061B8"/>
    <w:rsid w:val="00D15B41"/>
    <w:rsid w:val="00D57A13"/>
    <w:rsid w:val="00D61C63"/>
    <w:rsid w:val="00D644F0"/>
    <w:rsid w:val="00D9419B"/>
    <w:rsid w:val="00DB3F9D"/>
    <w:rsid w:val="00E01B18"/>
    <w:rsid w:val="00E15643"/>
    <w:rsid w:val="00E24136"/>
    <w:rsid w:val="00E43E1F"/>
    <w:rsid w:val="00E46B70"/>
    <w:rsid w:val="00E50219"/>
    <w:rsid w:val="00E55AE1"/>
    <w:rsid w:val="00E744DF"/>
    <w:rsid w:val="00E802AE"/>
    <w:rsid w:val="00E84492"/>
    <w:rsid w:val="00EA290E"/>
    <w:rsid w:val="00ED7638"/>
    <w:rsid w:val="00EF030B"/>
    <w:rsid w:val="00EF4AF8"/>
    <w:rsid w:val="00F061F1"/>
    <w:rsid w:val="00F079D1"/>
    <w:rsid w:val="00F12CDD"/>
    <w:rsid w:val="00F32010"/>
    <w:rsid w:val="00F32A9B"/>
    <w:rsid w:val="00F7276B"/>
    <w:rsid w:val="00F870A9"/>
    <w:rsid w:val="00F8770B"/>
    <w:rsid w:val="00F96184"/>
    <w:rsid w:val="00FE0F9B"/>
    <w:rsid w:val="00FE50D4"/>
    <w:rsid w:val="00FF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2F42B7"/>
    <w:rPr>
      <w:color w:val="0000FF"/>
      <w:u w:val="single"/>
    </w:rPr>
  </w:style>
  <w:style w:type="character" w:styleId="FollowedHyperlink">
    <w:name w:val="FollowedHyperlink"/>
    <w:rsid w:val="00D061B8"/>
    <w:rPr>
      <w:color w:val="800080"/>
      <w:u w:val="single"/>
    </w:rPr>
  </w:style>
  <w:style w:type="paragraph" w:styleId="BalloonText">
    <w:name w:val="Balloon Text"/>
    <w:basedOn w:val="Normal"/>
    <w:link w:val="BalloonTextChar"/>
    <w:rsid w:val="00465BF4"/>
    <w:rPr>
      <w:rFonts w:ascii="Tahoma" w:hAnsi="Tahoma" w:cs="Tahoma"/>
      <w:sz w:val="16"/>
      <w:szCs w:val="16"/>
    </w:rPr>
  </w:style>
  <w:style w:type="character" w:customStyle="1" w:styleId="BalloonTextChar">
    <w:name w:val="Balloon Text Char"/>
    <w:basedOn w:val="DefaultParagraphFont"/>
    <w:link w:val="BalloonText"/>
    <w:rsid w:val="00465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2F42B7"/>
    <w:rPr>
      <w:color w:val="0000FF"/>
      <w:u w:val="single"/>
    </w:rPr>
  </w:style>
  <w:style w:type="character" w:styleId="FollowedHyperlink">
    <w:name w:val="FollowedHyperlink"/>
    <w:rsid w:val="00D061B8"/>
    <w:rPr>
      <w:color w:val="800080"/>
      <w:u w:val="single"/>
    </w:rPr>
  </w:style>
  <w:style w:type="paragraph" w:styleId="BalloonText">
    <w:name w:val="Balloon Text"/>
    <w:basedOn w:val="Normal"/>
    <w:link w:val="BalloonTextChar"/>
    <w:rsid w:val="00465BF4"/>
    <w:rPr>
      <w:rFonts w:ascii="Tahoma" w:hAnsi="Tahoma" w:cs="Tahoma"/>
      <w:sz w:val="16"/>
      <w:szCs w:val="16"/>
    </w:rPr>
  </w:style>
  <w:style w:type="character" w:customStyle="1" w:styleId="BalloonTextChar">
    <w:name w:val="Balloon Text Char"/>
    <w:basedOn w:val="DefaultParagraphFont"/>
    <w:link w:val="BalloonText"/>
    <w:rsid w:val="00465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cs.syr.edu/faculty/fawcett/handouts/CSE687/projects/GraphX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s.cmu.edu/afs/cs/academic/class/15451-s06/www/lectures/DFS-strong-compon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A66A-24D1-4144-9F63-36C3986D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6592</CharactersWithSpaces>
  <SharedDoc>false</SharedDoc>
  <HLinks>
    <vt:vector size="6" baseType="variant">
      <vt:variant>
        <vt:i4>1179727</vt:i4>
      </vt:variant>
      <vt:variant>
        <vt:i4>0</vt:i4>
      </vt:variant>
      <vt:variant>
        <vt:i4>0</vt:i4>
      </vt:variant>
      <vt:variant>
        <vt:i4>5</vt:i4>
      </vt:variant>
      <vt:variant>
        <vt:lpwstr>http://www.cs.cmu.edu/afs/cs/academic/class/15451-s06/www/lectures/DFS-strong-components.pdf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creator>Jim Fawcett</dc:creator>
  <cp:lastModifiedBy>Jim Fawcett</cp:lastModifiedBy>
  <cp:revision>9</cp:revision>
  <cp:lastPrinted>2012-02-11T20:37:00Z</cp:lastPrinted>
  <dcterms:created xsi:type="dcterms:W3CDTF">2012-01-03T22:12:00Z</dcterms:created>
  <dcterms:modified xsi:type="dcterms:W3CDTF">2012-02-25T18:03:00Z</dcterms:modified>
</cp:coreProperties>
</file>