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A7B" w:rsidRDefault="00E04A7B"/>
    <w:p w:rsidR="00D51BFC" w:rsidRDefault="0053522C" w:rsidP="00D51BFC">
      <w:pPr>
        <w:jc w:val="center"/>
        <w:rPr>
          <w:b/>
          <w:sz w:val="36"/>
        </w:rPr>
      </w:pPr>
      <w:r>
        <w:rPr>
          <w:b/>
          <w:sz w:val="52"/>
        </w:rPr>
        <w:t>Sockets</w:t>
      </w:r>
      <w:bookmarkStart w:id="0" w:name="_GoBack"/>
      <w:bookmarkEnd w:id="0"/>
    </w:p>
    <w:p w:rsidR="00D51BFC" w:rsidRDefault="00D51BFC" w:rsidP="00D51BFC">
      <w:pPr>
        <w:rPr>
          <w:sz w:val="32"/>
          <w:u w:val="single"/>
        </w:rPr>
      </w:pPr>
      <w:r>
        <w:rPr>
          <w:sz w:val="32"/>
          <w:u w:val="single"/>
        </w:rPr>
        <w:t>Purpose</w:t>
      </w:r>
    </w:p>
    <w:p w:rsidR="00D51BFC" w:rsidRDefault="00D51BFC" w:rsidP="00D51BFC">
      <w:pPr>
        <w:rPr>
          <w:sz w:val="28"/>
        </w:rPr>
      </w:pPr>
      <w:r>
        <w:rPr>
          <w:sz w:val="28"/>
        </w:rPr>
        <w:t>Provide help for CSE687-OOD and CSE775-DO projects.  Now supports IP6 as well as IP4.  This is a complete redesign with classes: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SocketSystem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>Load and unload Winsock libraries.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Socket</w:t>
      </w:r>
      <w:r w:rsidR="00202604">
        <w:rPr>
          <w:sz w:val="28"/>
        </w:rPr>
        <w:t>:</w:t>
      </w:r>
      <w:r w:rsidR="00202604">
        <w:rPr>
          <w:sz w:val="28"/>
        </w:rPr>
        <w:br/>
        <w:t>Base class Sockets are used to send and receive</w:t>
      </w:r>
      <w:r w:rsidR="003F2762">
        <w:rPr>
          <w:sz w:val="28"/>
        </w:rPr>
        <w:t xml:space="preserve"> buffers and strings</w:t>
      </w:r>
      <w:r w:rsidR="00202604">
        <w:rPr>
          <w:sz w:val="28"/>
        </w:rPr>
        <w:t>.</w:t>
      </w:r>
    </w:p>
    <w:p w:rsidR="00D51BFC" w:rsidRDefault="00D51BFC" w:rsidP="00D51BFC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SocketConnecter</w:t>
      </w:r>
      <w:proofErr w:type="spellEnd"/>
      <w:r w:rsidR="00202604">
        <w:rPr>
          <w:sz w:val="28"/>
        </w:rPr>
        <w:t>:</w:t>
      </w:r>
      <w:r w:rsidR="00202604">
        <w:rPr>
          <w:sz w:val="28"/>
        </w:rPr>
        <w:br/>
        <w:t xml:space="preserve">Adds the ability to connect to a </w:t>
      </w:r>
      <w:proofErr w:type="spellStart"/>
      <w:r w:rsidR="00202604">
        <w:rPr>
          <w:sz w:val="28"/>
        </w:rPr>
        <w:t>SocketListener</w:t>
      </w:r>
      <w:proofErr w:type="spellEnd"/>
      <w:r w:rsidR="00202604">
        <w:rPr>
          <w:sz w:val="28"/>
        </w:rPr>
        <w:t>.</w:t>
      </w:r>
    </w:p>
    <w:p w:rsidR="00280FC6" w:rsidRPr="00280FC6" w:rsidRDefault="00D51BFC" w:rsidP="00280FC6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sz w:val="28"/>
        </w:rPr>
        <w:t>SocketListener</w:t>
      </w:r>
      <w:proofErr w:type="spellEnd"/>
      <w:r w:rsidR="00202604">
        <w:rPr>
          <w:sz w:val="28"/>
        </w:rPr>
        <w:br/>
        <w:t>Listens for incoming connection requests.</w:t>
      </w:r>
    </w:p>
    <w:p w:rsidR="00280FC6" w:rsidRPr="00280FC6" w:rsidRDefault="0053522C" w:rsidP="00280FC6">
      <w:pPr>
        <w:rPr>
          <w:sz w:val="28"/>
        </w:rPr>
      </w:pPr>
      <w:r>
        <w:rPr>
          <w:sz w:val="28"/>
        </w:rPr>
        <w:t>The Sockets test stub illustrates usage of all three classes</w:t>
      </w:r>
      <w:r w:rsidR="00280FC6">
        <w:rPr>
          <w:sz w:val="28"/>
        </w:rPr>
        <w:t>.</w:t>
      </w:r>
    </w:p>
    <w:p w:rsidR="00D51BFC" w:rsidRDefault="00D51BFC" w:rsidP="00D51BFC">
      <w:pPr>
        <w:rPr>
          <w:sz w:val="28"/>
        </w:rPr>
      </w:pPr>
    </w:p>
    <w:p w:rsidR="00D51BFC" w:rsidRDefault="00D51BFC" w:rsidP="00D51BFC">
      <w:pPr>
        <w:spacing w:after="0"/>
        <w:rPr>
          <w:sz w:val="28"/>
        </w:rPr>
      </w:pPr>
      <w:r>
        <w:rPr>
          <w:sz w:val="28"/>
        </w:rPr>
        <w:t>Jim Fawcett</w:t>
      </w:r>
    </w:p>
    <w:p w:rsidR="00D51BFC" w:rsidRDefault="00C5761A" w:rsidP="00D51BFC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D51BFC" w:rsidRDefault="00D93C4C" w:rsidP="00D51BFC">
      <w:pPr>
        <w:spacing w:after="0"/>
        <w:rPr>
          <w:sz w:val="28"/>
        </w:rPr>
      </w:pPr>
      <w:r>
        <w:rPr>
          <w:sz w:val="28"/>
        </w:rPr>
        <w:t>Spring 2016</w:t>
      </w:r>
    </w:p>
    <w:p w:rsidR="00D51BFC" w:rsidRPr="00D51BFC" w:rsidRDefault="00D51BFC" w:rsidP="00D51BFC">
      <w:pPr>
        <w:rPr>
          <w:sz w:val="28"/>
        </w:rPr>
      </w:pPr>
    </w:p>
    <w:sectPr w:rsidR="00D51BFC" w:rsidRPr="00D51BFC" w:rsidSect="00D51BF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1C6D" w:rsidRDefault="005E1C6D" w:rsidP="00D51BFC">
      <w:pPr>
        <w:spacing w:after="0" w:line="240" w:lineRule="auto"/>
      </w:pPr>
      <w:r>
        <w:separator/>
      </w:r>
    </w:p>
  </w:endnote>
  <w:endnote w:type="continuationSeparator" w:id="0">
    <w:p w:rsidR="005E1C6D" w:rsidRDefault="005E1C6D" w:rsidP="00D51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1C6D" w:rsidRDefault="005E1C6D" w:rsidP="00D51BFC">
      <w:pPr>
        <w:spacing w:after="0" w:line="240" w:lineRule="auto"/>
      </w:pPr>
      <w:r>
        <w:separator/>
      </w:r>
    </w:p>
  </w:footnote>
  <w:footnote w:type="continuationSeparator" w:id="0">
    <w:p w:rsidR="005E1C6D" w:rsidRDefault="005E1C6D" w:rsidP="00D51B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BFC" w:rsidRPr="00D51BFC" w:rsidRDefault="00245616" w:rsidP="00D51BFC">
    <w:pPr>
      <w:pStyle w:val="Header"/>
      <w:jc w:val="center"/>
      <w:rPr>
        <w:b/>
        <w:sz w:val="32"/>
      </w:rPr>
    </w:pPr>
    <w:r>
      <w:rPr>
        <w:b/>
        <w:sz w:val="32"/>
      </w:rPr>
      <w:t>Handouts\CSE687\Code\Project4HelpS1</w:t>
    </w:r>
    <w:r w:rsidR="00D93C4C">
      <w:rPr>
        <w:b/>
        <w:sz w:val="32"/>
      </w:rPr>
      <w:t>6</w:t>
    </w:r>
    <w:r w:rsidR="00D51BFC" w:rsidRPr="00D51BFC">
      <w:rPr>
        <w:b/>
        <w:sz w:val="32"/>
      </w:rPr>
      <w:t>\Sockets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A60EE"/>
    <w:multiLevelType w:val="hybridMultilevel"/>
    <w:tmpl w:val="9886C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FC"/>
    <w:rsid w:val="001E742C"/>
    <w:rsid w:val="00202604"/>
    <w:rsid w:val="00245616"/>
    <w:rsid w:val="00280FC6"/>
    <w:rsid w:val="002B71E7"/>
    <w:rsid w:val="003D493B"/>
    <w:rsid w:val="003F2762"/>
    <w:rsid w:val="0053522C"/>
    <w:rsid w:val="005C79B9"/>
    <w:rsid w:val="005E1C6D"/>
    <w:rsid w:val="006B2903"/>
    <w:rsid w:val="0085120E"/>
    <w:rsid w:val="00881AAF"/>
    <w:rsid w:val="009A444C"/>
    <w:rsid w:val="00AA60FF"/>
    <w:rsid w:val="00B038BD"/>
    <w:rsid w:val="00B548CF"/>
    <w:rsid w:val="00BD3262"/>
    <w:rsid w:val="00C5761A"/>
    <w:rsid w:val="00D51BFC"/>
    <w:rsid w:val="00D93C4C"/>
    <w:rsid w:val="00E04A7B"/>
    <w:rsid w:val="00F97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3186D"/>
  <w15:chartTrackingRefBased/>
  <w15:docId w15:val="{6F0E4672-4367-4B3E-9B4E-84E90230F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BFC"/>
  </w:style>
  <w:style w:type="paragraph" w:styleId="Footer">
    <w:name w:val="footer"/>
    <w:basedOn w:val="Normal"/>
    <w:link w:val="FooterChar"/>
    <w:uiPriority w:val="99"/>
    <w:unhideWhenUsed/>
    <w:rsid w:val="00D51B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BFC"/>
  </w:style>
  <w:style w:type="paragraph" w:styleId="ListParagraph">
    <w:name w:val="List Paragraph"/>
    <w:basedOn w:val="Normal"/>
    <w:uiPriority w:val="34"/>
    <w:qFormat/>
    <w:rsid w:val="00D51BF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E74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4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6</cp:revision>
  <cp:lastPrinted>2016-04-04T16:27:00Z</cp:lastPrinted>
  <dcterms:created xsi:type="dcterms:W3CDTF">2016-02-23T00:50:00Z</dcterms:created>
  <dcterms:modified xsi:type="dcterms:W3CDTF">2016-04-04T16:27:00Z</dcterms:modified>
</cp:coreProperties>
</file>