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5D7A" w:rsidRDefault="000D5E11" w:rsidP="000D5E11">
      <w:pPr>
        <w:jc w:val="center"/>
        <w:rPr>
          <w:rFonts w:ascii="Calibri" w:hAnsi="Calibri" w:cs="Calibri"/>
          <w:b/>
          <w:sz w:val="28"/>
        </w:rPr>
      </w:pPr>
      <w:r w:rsidRPr="000D5E11">
        <w:rPr>
          <w:rFonts w:ascii="Calibri" w:hAnsi="Calibri" w:cs="Calibri"/>
          <w:b/>
          <w:sz w:val="28"/>
        </w:rPr>
        <w:t>Midterm Examination Makeup</w:t>
      </w:r>
    </w:p>
    <w:p w:rsidR="000D5E11" w:rsidRPr="00845D7A" w:rsidRDefault="00845D7A" w:rsidP="000D5E11">
      <w:pPr>
        <w:jc w:val="center"/>
        <w:rPr>
          <w:rFonts w:ascii="Calibri" w:hAnsi="Calibri" w:cs="Calibri"/>
          <w:b/>
          <w:sz w:val="18"/>
        </w:rPr>
      </w:pPr>
      <w:r w:rsidRPr="00845D7A">
        <w:rPr>
          <w:rFonts w:ascii="Calibri" w:hAnsi="Calibri" w:cs="Calibri"/>
          <w:b/>
          <w:sz w:val="18"/>
        </w:rPr>
        <w:t xml:space="preserve">Version </w:t>
      </w:r>
      <w:r w:rsidR="005B60D9">
        <w:rPr>
          <w:rFonts w:ascii="Calibri" w:hAnsi="Calibri" w:cs="Calibri"/>
          <w:b/>
          <w:sz w:val="18"/>
        </w:rPr>
        <w:t>1</w:t>
      </w:r>
      <w:r w:rsidRPr="00845D7A">
        <w:rPr>
          <w:rFonts w:ascii="Calibri" w:hAnsi="Calibri" w:cs="Calibri"/>
          <w:b/>
          <w:sz w:val="18"/>
        </w:rPr>
        <w:t>.0</w:t>
      </w:r>
    </w:p>
    <w:p w:rsidR="007779CD" w:rsidRPr="007779CD" w:rsidRDefault="00EB402D" w:rsidP="000D5E11">
      <w:pPr>
        <w:jc w:val="center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Due December 1</w:t>
      </w:r>
      <w:r w:rsidR="005B60D9">
        <w:rPr>
          <w:rFonts w:ascii="Calibri" w:hAnsi="Calibri" w:cs="Calibri"/>
          <w:sz w:val="24"/>
        </w:rPr>
        <w:t>6</w:t>
      </w:r>
      <w:r w:rsidR="00C52133">
        <w:rPr>
          <w:rFonts w:ascii="Calibri" w:hAnsi="Calibri" w:cs="Calibri"/>
          <w:sz w:val="24"/>
        </w:rPr>
        <w:t>, 201</w:t>
      </w:r>
      <w:r w:rsidR="009F121F">
        <w:rPr>
          <w:rFonts w:ascii="Calibri" w:hAnsi="Calibri" w:cs="Calibri"/>
          <w:sz w:val="24"/>
        </w:rPr>
        <w:t>8</w:t>
      </w:r>
      <w:bookmarkStart w:id="0" w:name="_GoBack"/>
      <w:bookmarkEnd w:id="0"/>
    </w:p>
    <w:p w:rsidR="000D5E11" w:rsidRDefault="000D5E11" w:rsidP="00893BD2">
      <w:pPr>
        <w:rPr>
          <w:rFonts w:ascii="Calibri" w:hAnsi="Calibri" w:cs="Calibri"/>
          <w:b/>
          <w:sz w:val="28"/>
        </w:rPr>
      </w:pPr>
    </w:p>
    <w:p w:rsidR="000D5E11" w:rsidRPr="000D5E11" w:rsidRDefault="004C625A" w:rsidP="000D5E11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If you complete both parts </w:t>
      </w:r>
      <w:r w:rsidR="000D5E11">
        <w:rPr>
          <w:rFonts w:ascii="Calibri" w:hAnsi="Calibri" w:cs="Calibri"/>
          <w:sz w:val="24"/>
        </w:rPr>
        <w:t>carefully and correctly, your midterm exam grade will be raised to 85, but no higher.</w:t>
      </w:r>
    </w:p>
    <w:p w:rsidR="000D5E11" w:rsidRDefault="000D5E11" w:rsidP="00EB7A73">
      <w:pPr>
        <w:rPr>
          <w:rFonts w:ascii="Calibri" w:hAnsi="Calibri" w:cs="Calibri"/>
          <w:sz w:val="24"/>
        </w:rPr>
      </w:pPr>
    </w:p>
    <w:p w:rsidR="006B258B" w:rsidRDefault="008A51C1" w:rsidP="00EB7A73">
      <w:pPr>
        <w:rPr>
          <w:rFonts w:ascii="Calibri" w:hAnsi="Calibri" w:cs="Calibri"/>
          <w:sz w:val="24"/>
        </w:rPr>
      </w:pPr>
      <w:r w:rsidRPr="006951D3">
        <w:rPr>
          <w:rFonts w:ascii="Calibri" w:hAnsi="Calibri" w:cs="Calibri"/>
          <w:sz w:val="24"/>
        </w:rPr>
        <w:t>Part A. – Critically analyze your Midterm submission</w:t>
      </w:r>
      <w:r w:rsidR="00E16C5F" w:rsidRPr="006951D3">
        <w:rPr>
          <w:rFonts w:ascii="Calibri" w:hAnsi="Calibri" w:cs="Calibri"/>
          <w:sz w:val="24"/>
        </w:rPr>
        <w:t>, question by question</w:t>
      </w:r>
      <w:r w:rsidR="002A1F1B" w:rsidRPr="006951D3">
        <w:rPr>
          <w:rFonts w:ascii="Calibri" w:hAnsi="Calibri" w:cs="Calibri"/>
          <w:sz w:val="24"/>
        </w:rPr>
        <w:t>, discussing all errors of commission and omission</w:t>
      </w:r>
      <w:r w:rsidRPr="006951D3">
        <w:rPr>
          <w:rFonts w:ascii="Calibri" w:hAnsi="Calibri" w:cs="Calibri"/>
          <w:sz w:val="24"/>
        </w:rPr>
        <w:t xml:space="preserve"> you find.  Please do not feedback my solutions to each problem.  Instead, discuss problems with your submission.</w:t>
      </w:r>
      <w:r w:rsidR="002A1F1B" w:rsidRPr="006951D3">
        <w:rPr>
          <w:rFonts w:ascii="Calibri" w:hAnsi="Calibri" w:cs="Calibri"/>
          <w:sz w:val="24"/>
        </w:rPr>
        <w:t xml:space="preserve">  I would expect you to use my solutions to help you do that, but you are analyzing your errors, not my solutions.</w:t>
      </w:r>
    </w:p>
    <w:p w:rsidR="006B258B" w:rsidRDefault="006B258B" w:rsidP="006B258B">
      <w:pPr>
        <w:rPr>
          <w:rFonts w:ascii="Calibri" w:hAnsi="Calibri" w:cs="Calibri"/>
          <w:sz w:val="24"/>
        </w:rPr>
      </w:pPr>
    </w:p>
    <w:p w:rsidR="00EB7A73" w:rsidRPr="006951D3" w:rsidRDefault="00EB7A73" w:rsidP="006B258B">
      <w:pPr>
        <w:rPr>
          <w:rFonts w:ascii="Calibri" w:hAnsi="Calibri" w:cs="Calibri"/>
          <w:sz w:val="24"/>
        </w:rPr>
      </w:pPr>
      <w:r w:rsidRPr="006951D3">
        <w:rPr>
          <w:rFonts w:ascii="Calibri" w:hAnsi="Calibri" w:cs="Calibri"/>
          <w:sz w:val="24"/>
        </w:rPr>
        <w:t xml:space="preserve">Part B. – Provide solutions for each of the </w:t>
      </w:r>
      <w:r w:rsidR="005B60D9">
        <w:rPr>
          <w:rFonts w:ascii="Calibri" w:hAnsi="Calibri" w:cs="Calibri"/>
          <w:sz w:val="24"/>
        </w:rPr>
        <w:t>requests</w:t>
      </w:r>
      <w:r w:rsidRPr="006951D3">
        <w:rPr>
          <w:rFonts w:ascii="Calibri" w:hAnsi="Calibri" w:cs="Calibri"/>
          <w:sz w:val="24"/>
        </w:rPr>
        <w:t>, below:</w:t>
      </w:r>
      <w:r w:rsidR="008A51C1" w:rsidRPr="006951D3">
        <w:rPr>
          <w:rFonts w:ascii="Calibri" w:hAnsi="Calibri" w:cs="Calibri"/>
          <w:sz w:val="24"/>
        </w:rPr>
        <w:br/>
      </w:r>
    </w:p>
    <w:p w:rsidR="00EB7A73" w:rsidRPr="009F3276" w:rsidRDefault="00EB7A73" w:rsidP="00EB7A73">
      <w:pPr>
        <w:pStyle w:val="ListParagraph"/>
        <w:numPr>
          <w:ilvl w:val="0"/>
          <w:numId w:val="17"/>
        </w:numPr>
      </w:pPr>
      <w:r w:rsidRPr="009F3276">
        <w:t xml:space="preserve">Write </w:t>
      </w:r>
      <w:r w:rsidR="005B60D9">
        <w:t>a Critical Issues section</w:t>
      </w:r>
      <w:r w:rsidR="00C52133">
        <w:t xml:space="preserve"> for your Project #1</w:t>
      </w:r>
      <w:r w:rsidR="00F2000C">
        <w:t xml:space="preserve"> OCD, e.g., </w:t>
      </w:r>
      <w:r w:rsidR="005B60D9">
        <w:t>discuss each critical issue you can think of</w:t>
      </w:r>
      <w:r w:rsidR="00F2000C">
        <w:t xml:space="preserve">, and </w:t>
      </w:r>
      <w:r w:rsidR="005B60D9">
        <w:t>propose a solution</w:t>
      </w:r>
      <w:r w:rsidRPr="009F3276">
        <w:t>.</w:t>
      </w:r>
    </w:p>
    <w:p w:rsidR="00EB7A73" w:rsidRPr="009F3276" w:rsidRDefault="00F2000C" w:rsidP="00EB7A73">
      <w:pPr>
        <w:pStyle w:val="ListParagraph"/>
        <w:numPr>
          <w:ilvl w:val="0"/>
          <w:numId w:val="17"/>
        </w:numPr>
      </w:pPr>
      <w:r>
        <w:t>Describe in concrete detail how the</w:t>
      </w:r>
      <w:r w:rsidR="00257078">
        <w:t xml:space="preserve"> </w:t>
      </w:r>
      <w:r w:rsidR="00C52133">
        <w:t>CsMessagePassing</w:t>
      </w:r>
      <w:r>
        <w:t xml:space="preserve"> communication system</w:t>
      </w:r>
      <w:r w:rsidR="00257078">
        <w:t xml:space="preserve"> provided in the Pro</w:t>
      </w:r>
      <w:r w:rsidR="00C52133">
        <w:t>ject4HelpF201</w:t>
      </w:r>
      <w:r w:rsidR="00241101">
        <w:t>8</w:t>
      </w:r>
      <w:r>
        <w:t xml:space="preserve"> folder works.  You will need to d</w:t>
      </w:r>
      <w:r w:rsidR="00043CB6">
        <w:t>iscuss the interfaces, classes, and important methods</w:t>
      </w:r>
      <w:r w:rsidR="00EB7A73" w:rsidRPr="009F3276">
        <w:t>.</w:t>
      </w:r>
    </w:p>
    <w:p w:rsidR="00EB7A73" w:rsidRPr="009F3276" w:rsidRDefault="00F2000C" w:rsidP="00EB7A73">
      <w:pPr>
        <w:pStyle w:val="ListParagraph"/>
        <w:numPr>
          <w:ilvl w:val="0"/>
          <w:numId w:val="17"/>
        </w:numPr>
      </w:pPr>
      <w:r>
        <w:t>Create a list of</w:t>
      </w:r>
      <w:r w:rsidR="00C52133">
        <w:t xml:space="preserve"> messages needed by Project#4</w:t>
      </w:r>
      <w:r>
        <w:t xml:space="preserve"> communication between Clients, </w:t>
      </w:r>
      <w:r w:rsidR="00241101">
        <w:t>and Server</w:t>
      </w:r>
      <w:r>
        <w:t>.</w:t>
      </w:r>
      <w:r w:rsidR="00241101">
        <w:t xml:space="preserve">  Assume that the server will create a process for your Code Analyzer and run it, returning a message containing the results.</w:t>
      </w:r>
    </w:p>
    <w:p w:rsidR="00EB7A73" w:rsidRPr="009F3276" w:rsidRDefault="00241101" w:rsidP="00EB7A73">
      <w:pPr>
        <w:pStyle w:val="ListParagraph"/>
        <w:numPr>
          <w:ilvl w:val="0"/>
          <w:numId w:val="17"/>
        </w:numPr>
      </w:pPr>
      <w:r>
        <w:t>Describe the Message Dispatching process you will use in your Server</w:t>
      </w:r>
      <w:r w:rsidR="002206C1">
        <w:t>.</w:t>
      </w:r>
    </w:p>
    <w:p w:rsidR="00EB7A73" w:rsidRPr="009F3276" w:rsidRDefault="00EB7A73" w:rsidP="00EB7A73">
      <w:pPr>
        <w:pStyle w:val="ListParagraph"/>
        <w:numPr>
          <w:ilvl w:val="0"/>
          <w:numId w:val="17"/>
        </w:numPr>
      </w:pPr>
      <w:r w:rsidRPr="009F3276">
        <w:t xml:space="preserve">Write the code </w:t>
      </w:r>
      <w:r w:rsidR="00241101">
        <w:t>that, using the .Net Process class, starts your Code Analyzer with an appropriate command line.</w:t>
      </w:r>
    </w:p>
    <w:p w:rsidR="00EB7A73" w:rsidRPr="009F3276" w:rsidRDefault="00241101" w:rsidP="00EB7A73">
      <w:pPr>
        <w:pStyle w:val="ListParagraph"/>
        <w:numPr>
          <w:ilvl w:val="0"/>
          <w:numId w:val="17"/>
        </w:numPr>
      </w:pPr>
      <w:r>
        <w:t>Write a class that provides a method to open a specified file, retrying a specified number of times, if the initial attempt fails.</w:t>
      </w:r>
    </w:p>
    <w:p w:rsidR="00C87815" w:rsidRDefault="00502449" w:rsidP="00393358">
      <w:pPr>
        <w:pStyle w:val="ListParagraph"/>
        <w:numPr>
          <w:ilvl w:val="0"/>
          <w:numId w:val="17"/>
        </w:numPr>
      </w:pPr>
      <w:r>
        <w:t xml:space="preserve">Draw a </w:t>
      </w:r>
      <w:r w:rsidR="009F121F">
        <w:t>package</w:t>
      </w:r>
      <w:r w:rsidR="00EB7A73" w:rsidRPr="009F3276">
        <w:t xml:space="preserve"> diagram </w:t>
      </w:r>
      <w:r>
        <w:t xml:space="preserve">for </w:t>
      </w:r>
      <w:r w:rsidR="00241101">
        <w:t>your Server for Project #4</w:t>
      </w:r>
      <w:r w:rsidR="00C52133">
        <w:t>.</w:t>
      </w:r>
    </w:p>
    <w:p w:rsidR="00502449" w:rsidRDefault="009F121F" w:rsidP="00393358">
      <w:pPr>
        <w:pStyle w:val="ListParagraph"/>
        <w:numPr>
          <w:ilvl w:val="0"/>
          <w:numId w:val="17"/>
        </w:numPr>
      </w:pPr>
      <w:r>
        <w:t>Write all the code for a Client receive thread that dequeues server reply messages and writes a notification that a message has arrived in a TextBlock in your Client GUI.  Note that there will be other work for this thread to perform, but you are only responsible for the code that satisfies this request.</w:t>
      </w:r>
    </w:p>
    <w:p w:rsidR="00502449" w:rsidRDefault="00502449" w:rsidP="00393358">
      <w:pPr>
        <w:pStyle w:val="ListParagraph"/>
        <w:numPr>
          <w:ilvl w:val="0"/>
          <w:numId w:val="17"/>
        </w:numPr>
      </w:pPr>
      <w:r>
        <w:t>Wh</w:t>
      </w:r>
      <w:r w:rsidR="009F121F">
        <w:t>at is a C# task?  Show two ways of using one.</w:t>
      </w:r>
    </w:p>
    <w:p w:rsidR="00502449" w:rsidRPr="009F3276" w:rsidRDefault="009F121F" w:rsidP="00393358">
      <w:pPr>
        <w:pStyle w:val="ListParagraph"/>
        <w:numPr>
          <w:ilvl w:val="0"/>
          <w:numId w:val="17"/>
        </w:numPr>
      </w:pPr>
      <w:r>
        <w:t>Drawn an activity diagram for your Project #4 Client</w:t>
      </w:r>
      <w:r w:rsidR="008E6170">
        <w:t>.</w:t>
      </w:r>
    </w:p>
    <w:sectPr w:rsidR="00502449" w:rsidRPr="009F3276" w:rsidSect="004461A8">
      <w:headerReference w:type="default" r:id="rId8"/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377B" w:rsidRDefault="00E5377B">
      <w:r>
        <w:separator/>
      </w:r>
    </w:p>
  </w:endnote>
  <w:endnote w:type="continuationSeparator" w:id="0">
    <w:p w:rsidR="00E5377B" w:rsidRDefault="00E53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377B" w:rsidRDefault="00E5377B">
      <w:r>
        <w:separator/>
      </w:r>
    </w:p>
  </w:footnote>
  <w:footnote w:type="continuationSeparator" w:id="0">
    <w:p w:rsidR="00E5377B" w:rsidRDefault="00E53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078A" w:rsidRPr="00B60614" w:rsidRDefault="007C078A" w:rsidP="004461A8">
    <w:pPr>
      <w:pStyle w:val="Header"/>
      <w:tabs>
        <w:tab w:val="clear" w:pos="8640"/>
        <w:tab w:val="right" w:pos="9360"/>
      </w:tabs>
      <w:rPr>
        <w:rFonts w:ascii="Tahoma" w:hAnsi="Tahoma" w:cs="Tahoma"/>
      </w:rPr>
    </w:pPr>
    <w:r w:rsidRPr="00B60614">
      <w:rPr>
        <w:rFonts w:ascii="Tahoma" w:hAnsi="Tahoma" w:cs="Tahoma"/>
      </w:rPr>
      <w:t>CSE681 SW Mo</w:t>
    </w:r>
    <w:r>
      <w:rPr>
        <w:rFonts w:ascii="Tahoma" w:hAnsi="Tahoma" w:cs="Tahoma"/>
      </w:rPr>
      <w:t>deling &amp; Analysis</w:t>
    </w:r>
    <w:r>
      <w:rPr>
        <w:rFonts w:ascii="Tahoma" w:hAnsi="Tahoma" w:cs="Tahoma"/>
      </w:rPr>
      <w:tab/>
      <w:t xml:space="preserve">                 Midterm Makeup Examination</w:t>
    </w:r>
    <w:r>
      <w:rPr>
        <w:rFonts w:ascii="Tahoma" w:hAnsi="Tahoma" w:cs="Tahoma"/>
      </w:rPr>
      <w:tab/>
      <w:t xml:space="preserve">   </w:t>
    </w:r>
    <w:r w:rsidR="002A1F1B">
      <w:rPr>
        <w:rFonts w:ascii="Tahoma" w:hAnsi="Tahoma" w:cs="Tahoma"/>
      </w:rPr>
      <w:t>Fall</w:t>
    </w:r>
    <w:r w:rsidR="00C52133">
      <w:rPr>
        <w:rFonts w:ascii="Tahoma" w:hAnsi="Tahoma" w:cs="Tahoma"/>
      </w:rPr>
      <w:t xml:space="preserve"> 201</w:t>
    </w:r>
    <w:r w:rsidR="005B60D9">
      <w:rPr>
        <w:rFonts w:ascii="Tahoma" w:hAnsi="Tahoma" w:cs="Tahoma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35D94"/>
    <w:multiLevelType w:val="hybridMultilevel"/>
    <w:tmpl w:val="7AD838AA"/>
    <w:lvl w:ilvl="0" w:tplc="223489A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E8130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11EA7784"/>
    <w:multiLevelType w:val="hybridMultilevel"/>
    <w:tmpl w:val="34F8896A"/>
    <w:lvl w:ilvl="0" w:tplc="2B721488">
      <w:start w:val="1"/>
      <w:numFmt w:val="lowerLetter"/>
      <w:lvlText w:val="%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81005B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18DF5045"/>
    <w:multiLevelType w:val="multilevel"/>
    <w:tmpl w:val="999EC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DF6C5F"/>
    <w:multiLevelType w:val="hybridMultilevel"/>
    <w:tmpl w:val="A58EE21C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9026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0550CF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5351094"/>
    <w:multiLevelType w:val="hybridMultilevel"/>
    <w:tmpl w:val="4B380794"/>
    <w:lvl w:ilvl="0" w:tplc="595C78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odern No. 20" w:hAnsi="Modern No. 20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36250C"/>
    <w:multiLevelType w:val="hybridMultilevel"/>
    <w:tmpl w:val="F300D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6C0B3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5051217"/>
    <w:multiLevelType w:val="hybridMultilevel"/>
    <w:tmpl w:val="47D40D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3C3E7E"/>
    <w:multiLevelType w:val="multilevel"/>
    <w:tmpl w:val="61907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C155739"/>
    <w:multiLevelType w:val="hybridMultilevel"/>
    <w:tmpl w:val="016A7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A00526"/>
    <w:multiLevelType w:val="hybridMultilevel"/>
    <w:tmpl w:val="619071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1BE0FEE"/>
    <w:multiLevelType w:val="hybridMultilevel"/>
    <w:tmpl w:val="94DE90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C055C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8BC4DCB"/>
    <w:multiLevelType w:val="hybridMultilevel"/>
    <w:tmpl w:val="55806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7"/>
  </w:num>
  <w:num w:numId="5">
    <w:abstractNumId w:val="16"/>
  </w:num>
  <w:num w:numId="6">
    <w:abstractNumId w:val="3"/>
  </w:num>
  <w:num w:numId="7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15"/>
  </w:num>
  <w:num w:numId="9">
    <w:abstractNumId w:val="11"/>
  </w:num>
  <w:num w:numId="10">
    <w:abstractNumId w:val="0"/>
  </w:num>
  <w:num w:numId="11">
    <w:abstractNumId w:val="14"/>
  </w:num>
  <w:num w:numId="12">
    <w:abstractNumId w:val="12"/>
  </w:num>
  <w:num w:numId="13">
    <w:abstractNumId w:val="5"/>
  </w:num>
  <w:num w:numId="14">
    <w:abstractNumId w:val="8"/>
  </w:num>
  <w:num w:numId="15">
    <w:abstractNumId w:val="2"/>
  </w:num>
  <w:num w:numId="16">
    <w:abstractNumId w:val="4"/>
  </w:num>
  <w:num w:numId="17">
    <w:abstractNumId w:val="9"/>
  </w:num>
  <w:num w:numId="18">
    <w:abstractNumId w:val="1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6DC5"/>
    <w:rsid w:val="00003865"/>
    <w:rsid w:val="00043CB6"/>
    <w:rsid w:val="000802F1"/>
    <w:rsid w:val="000D5E11"/>
    <w:rsid w:val="000E04BB"/>
    <w:rsid w:val="00111A2F"/>
    <w:rsid w:val="00125350"/>
    <w:rsid w:val="0014208A"/>
    <w:rsid w:val="001620A1"/>
    <w:rsid w:val="00167D86"/>
    <w:rsid w:val="001F4779"/>
    <w:rsid w:val="002206C1"/>
    <w:rsid w:val="00241101"/>
    <w:rsid w:val="00251272"/>
    <w:rsid w:val="00257078"/>
    <w:rsid w:val="002646A1"/>
    <w:rsid w:val="002A1F1B"/>
    <w:rsid w:val="002D6DC5"/>
    <w:rsid w:val="002E3F54"/>
    <w:rsid w:val="00311DB4"/>
    <w:rsid w:val="0032508F"/>
    <w:rsid w:val="003443D2"/>
    <w:rsid w:val="00352C25"/>
    <w:rsid w:val="00393358"/>
    <w:rsid w:val="003C3052"/>
    <w:rsid w:val="00403D60"/>
    <w:rsid w:val="00421F1A"/>
    <w:rsid w:val="004461A8"/>
    <w:rsid w:val="004C5988"/>
    <w:rsid w:val="004C625A"/>
    <w:rsid w:val="004D680D"/>
    <w:rsid w:val="004E5EBA"/>
    <w:rsid w:val="004F111C"/>
    <w:rsid w:val="004F7585"/>
    <w:rsid w:val="00502449"/>
    <w:rsid w:val="00540248"/>
    <w:rsid w:val="00573CE6"/>
    <w:rsid w:val="005B60D9"/>
    <w:rsid w:val="005D3562"/>
    <w:rsid w:val="005D662B"/>
    <w:rsid w:val="0062127C"/>
    <w:rsid w:val="00633CB7"/>
    <w:rsid w:val="006951D3"/>
    <w:rsid w:val="006B258B"/>
    <w:rsid w:val="006B5D91"/>
    <w:rsid w:val="006D5C41"/>
    <w:rsid w:val="006E3410"/>
    <w:rsid w:val="006E5AAC"/>
    <w:rsid w:val="00727BD4"/>
    <w:rsid w:val="007653A1"/>
    <w:rsid w:val="007774FC"/>
    <w:rsid w:val="007779CD"/>
    <w:rsid w:val="007C078A"/>
    <w:rsid w:val="007F58D7"/>
    <w:rsid w:val="008231C6"/>
    <w:rsid w:val="00845D7A"/>
    <w:rsid w:val="00893BD2"/>
    <w:rsid w:val="008A1ADE"/>
    <w:rsid w:val="008A51C1"/>
    <w:rsid w:val="008E6170"/>
    <w:rsid w:val="00943E5E"/>
    <w:rsid w:val="009B3BC5"/>
    <w:rsid w:val="009C1F69"/>
    <w:rsid w:val="009D0443"/>
    <w:rsid w:val="009E715A"/>
    <w:rsid w:val="009F121F"/>
    <w:rsid w:val="009F3276"/>
    <w:rsid w:val="00A375DE"/>
    <w:rsid w:val="00A55C98"/>
    <w:rsid w:val="00A82A83"/>
    <w:rsid w:val="00B4612A"/>
    <w:rsid w:val="00B60614"/>
    <w:rsid w:val="00BB6F58"/>
    <w:rsid w:val="00C41541"/>
    <w:rsid w:val="00C52133"/>
    <w:rsid w:val="00C87815"/>
    <w:rsid w:val="00CC65DA"/>
    <w:rsid w:val="00CC6FF0"/>
    <w:rsid w:val="00D4167D"/>
    <w:rsid w:val="00D424CB"/>
    <w:rsid w:val="00D44A50"/>
    <w:rsid w:val="00DF0731"/>
    <w:rsid w:val="00DF1DE4"/>
    <w:rsid w:val="00E16C5F"/>
    <w:rsid w:val="00E41526"/>
    <w:rsid w:val="00E5377B"/>
    <w:rsid w:val="00E70190"/>
    <w:rsid w:val="00EB402D"/>
    <w:rsid w:val="00EB7A73"/>
    <w:rsid w:val="00F06547"/>
    <w:rsid w:val="00F2000C"/>
    <w:rsid w:val="00F25AD9"/>
    <w:rsid w:val="00F52A09"/>
    <w:rsid w:val="00FD1995"/>
    <w:rsid w:val="00FF4AC2"/>
    <w:rsid w:val="00FF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939331"/>
  <w15:chartTrackingRefBased/>
  <w15:docId w15:val="{247F0E28-ED5C-4296-98EC-7DD1018B8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qFormat/>
    <w:rPr>
      <w:b/>
    </w:rPr>
  </w:style>
  <w:style w:type="paragraph" w:styleId="FootnoteText">
    <w:name w:val="footnote text"/>
    <w:basedOn w:val="Normal"/>
    <w:semiHidden/>
    <w:rPr>
      <w:rFonts w:ascii="Courier New" w:hAnsi="Courier New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paragraph" w:styleId="BodyText2">
    <w:name w:val="Body Text 2"/>
    <w:basedOn w:val="Normal"/>
    <w:pPr>
      <w:suppressAutoHyphens/>
      <w:jc w:val="both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EB7A7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CEDBA-D995-418E-A3E1-166937133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Fawcett Ltd.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jim</dc:creator>
  <cp:keywords/>
  <cp:lastModifiedBy>James Fawcett</cp:lastModifiedBy>
  <cp:revision>3</cp:revision>
  <cp:lastPrinted>2004-11-16T15:36:00Z</cp:lastPrinted>
  <dcterms:created xsi:type="dcterms:W3CDTF">2018-11-20T18:36:00Z</dcterms:created>
  <dcterms:modified xsi:type="dcterms:W3CDTF">2018-11-20T18:49:00Z</dcterms:modified>
</cp:coreProperties>
</file>