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061628">
        <w:rPr>
          <w:rFonts w:ascii="Tahoma" w:hAnsi="Tahoma" w:cs="Tahoma"/>
          <w:b/>
          <w:i/>
          <w:sz w:val="36"/>
          <w:szCs w:val="36"/>
        </w:rPr>
        <w:t>#3</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B83E41">
        <w:rPr>
          <w:rFonts w:ascii="Tahoma" w:hAnsi="Tahoma" w:cs="Tahoma"/>
        </w:rPr>
        <w:lastRenderedPageBreak/>
        <w:t>Explain the differences between a C# reference type and a C# value type.</w:t>
      </w:r>
      <w:r w:rsidR="00FB576F">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96732">
        <w:rPr>
          <w:rFonts w:ascii="Tahoma" w:hAnsi="Tahoma" w:cs="Tahoma"/>
        </w:rPr>
        <w:lastRenderedPageBreak/>
        <w:t>Write all the code for a Repository thread that dequeues a Client’s request message for a list of files, and processes the message</w:t>
      </w:r>
      <w:r w:rsidR="004D4ED9">
        <w:rPr>
          <w:rFonts w:ascii="Tahoma" w:hAnsi="Tahoma" w:cs="Tahoma"/>
        </w:rPr>
        <w:t xml:space="preserve"> then returns a</w:t>
      </w:r>
      <w:bookmarkStart w:id="0" w:name="_GoBack"/>
      <w:bookmarkEnd w:id="0"/>
      <w:r w:rsidR="00196732">
        <w:rPr>
          <w:rFonts w:ascii="Tahoma" w:hAnsi="Tahoma" w:cs="Tahoma"/>
        </w:rPr>
        <w:t xml:space="preserve"> reply message with the file list requested</w:t>
      </w:r>
      <w:r w:rsidR="00FB576F">
        <w:rPr>
          <w:rFonts w:ascii="Tahoma" w:hAnsi="Tahoma" w:cs="Tahoma"/>
        </w:rPr>
        <w:t>.</w:t>
      </w:r>
      <w:r w:rsidR="00196732">
        <w:rPr>
          <w:rFonts w:ascii="Tahoma" w:hAnsi="Tahoma" w:cs="Tahoma"/>
        </w:rPr>
        <w:t xml:space="preserve">  You may assume an instance of Comm with the same interface you used for Project #3 and the same CommMessage structure.</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96732">
        <w:rPr>
          <w:rFonts w:ascii="Tahoma" w:hAnsi="Tahoma" w:cs="Tahoma"/>
        </w:rPr>
        <w:lastRenderedPageBreak/>
        <w:t>Draw a diagram representing message flow in Project #4</w:t>
      </w:r>
      <w:r w:rsidR="00B420CD">
        <w:rPr>
          <w:rFonts w:ascii="Tahoma" w:hAnsi="Tahoma" w:cs="Tahoma"/>
        </w:rPr>
        <w:t>.</w:t>
      </w:r>
      <w:r w:rsidR="00196732">
        <w:rPr>
          <w:rFonts w:ascii="Tahoma" w:hAnsi="Tahoma" w:cs="Tahoma"/>
        </w:rPr>
        <w:t xml:space="preserve">  Identify each of the messages and the information it carries.</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2F6860" w:rsidRPr="002F6860" w:rsidRDefault="00D432DA"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.Net delegate?  Show how a publisher would use a delegate to allow subscribers to start handling events with a method structure:</w:t>
      </w:r>
      <w:r>
        <w:rPr>
          <w:rFonts w:ascii="Tahoma" w:hAnsi="Tahoma" w:cs="Tahoma"/>
        </w:rPr>
        <w:br/>
      </w:r>
      <w:r>
        <w:rPr>
          <w:rFonts w:ascii="Tahoma" w:hAnsi="Tahoma" w:cs="Tahoma"/>
        </w:rPr>
        <w:br/>
        <w:t xml:space="preserve"> </w:t>
      </w:r>
      <w:r>
        <w:rPr>
          <w:rFonts w:ascii="Tahoma" w:hAnsi="Tahoma" w:cs="Tahoma"/>
        </w:rPr>
        <w:tab/>
      </w:r>
      <w:r w:rsidRPr="00D432DA">
        <w:rPr>
          <w:rFonts w:ascii="Consolas" w:hAnsi="Consolas" w:cs="Tahoma"/>
        </w:rPr>
        <w:t>void handler(object sender, string message)</w:t>
      </w:r>
      <w:r w:rsidR="00CB4049" w:rsidRPr="00D432DA">
        <w:rPr>
          <w:rFonts w:ascii="Consolas" w:hAnsi="Consolas" w:cs="Tahoma"/>
        </w:rPr>
        <w:t>.</w:t>
      </w:r>
      <w:r w:rsidR="00ED3DEA" w:rsidRPr="00D432DA">
        <w:rPr>
          <w:rFonts w:ascii="Consolas" w:hAnsi="Consolas" w:cs="Tahoma"/>
        </w:rPr>
        <w:br/>
      </w:r>
      <w:r>
        <w:rPr>
          <w:rFonts w:ascii="Tahoma" w:hAnsi="Tahoma" w:cs="Tahoma"/>
        </w:rPr>
        <w:br/>
        <w:t>Please also show how the subscriber starts to receive event notifications.</w:t>
      </w:r>
      <w:r>
        <w:rPr>
          <w:rFonts w:ascii="Tahoma" w:hAnsi="Tahoma" w:cs="Tahoma"/>
        </w:rPr>
        <w:br/>
      </w:r>
      <w:r w:rsidR="00ED3DEA">
        <w:rPr>
          <w:rFonts w:ascii="Tahoma" w:hAnsi="Tahoma" w:cs="Tahoma"/>
        </w:rPr>
        <w:br/>
        <w:t>Answer:</w:t>
      </w:r>
      <w:r w:rsidR="002F6860">
        <w:rPr>
          <w:rFonts w:ascii="Tahoma" w:hAnsi="Tahoma" w:cs="Tahoma"/>
        </w:rPr>
        <w:br/>
      </w:r>
      <w:r w:rsidR="002F6860">
        <w:rPr>
          <w:rFonts w:ascii="Tahoma" w:hAnsi="Tahoma" w:cs="Tahoma"/>
        </w:rPr>
        <w:br/>
      </w:r>
    </w:p>
    <w:p w:rsidR="002F6860" w:rsidRDefault="002F6860">
      <w:pPr>
        <w:rPr>
          <w:rFonts w:ascii="Tahoma" w:hAnsi="Tahoma" w:cs="Tahoma"/>
        </w:rPr>
      </w:pPr>
      <w:r>
        <w:rPr>
          <w:rFonts w:ascii="Tahoma" w:hAnsi="Tahoma" w:cs="Tahoma"/>
        </w:rPr>
        <w:br w:type="page"/>
      </w:r>
    </w:p>
    <w:p w:rsidR="002F6860" w:rsidRPr="002F6860" w:rsidRDefault="002F6860"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Draw a class diagram for your design of Project #3’s process pool.  Please include all classes you would need to meet requirements.  Each class should have a single responsibility.  For each of your classes, state its responsibility.</w:t>
      </w:r>
      <w:r>
        <w:rPr>
          <w:rFonts w:ascii="Tahoma" w:hAnsi="Tahoma" w:cs="Tahoma"/>
        </w:rPr>
        <w:br/>
      </w:r>
      <w:r>
        <w:rPr>
          <w:rFonts w:ascii="Tahoma" w:hAnsi="Tahoma" w:cs="Tahoma"/>
        </w:rPr>
        <w:br/>
        <w:t>Answer:</w:t>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t xml:space="preserve"> </w:t>
      </w:r>
    </w:p>
    <w:p w:rsidR="00F87301" w:rsidRPr="00F87301" w:rsidRDefault="00ED3DEA" w:rsidP="002F6860">
      <w:pPr>
        <w:autoSpaceDE w:val="0"/>
        <w:autoSpaceDN w:val="0"/>
        <w:adjustRightInd w:val="0"/>
        <w:rPr>
          <w:rFonts w:ascii="Courier New" w:hAnsi="Courier New" w:cs="Kartika"/>
          <w:color w:val="000000"/>
          <w:lang w:bidi="ml-IN"/>
        </w:rPr>
      </w:pPr>
      <w:r>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D432DA"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method that attempts to open a file, and, if open fails, sleeps for a brief time then attempts to open again.  That try and wait process repeats for a maximum of Max times.  You may assume that the open operation will throw an exception if the attempt fails.</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432DA">
        <w:rPr>
          <w:rFonts w:ascii="Tahoma" w:hAnsi="Tahoma" w:cs="Tahoma"/>
        </w:rPr>
        <w:lastRenderedPageBreak/>
        <w:t>What is C# reflection?  Show how you would determine, using reflection, whether the type of some instance implements an interface, ITest</w:t>
      </w:r>
      <w:r w:rsidR="000E26BD">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D819E2" w:rsidRPr="002F6860" w:rsidRDefault="00D819E2" w:rsidP="002F6860">
      <w:pPr>
        <w:autoSpaceDE w:val="0"/>
        <w:autoSpaceDN w:val="0"/>
        <w:adjustRightInd w:val="0"/>
        <w:rPr>
          <w:rFonts w:ascii="Courier New" w:hAnsi="Courier New" w:cs="Kartika"/>
          <w:color w:val="000000"/>
          <w:lang w:bidi="ml-IN"/>
        </w:rPr>
      </w:pPr>
    </w:p>
    <w:sectPr w:rsidR="00D819E2" w:rsidRPr="002F6860"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752" w:rsidRDefault="003E5752">
      <w:r>
        <w:separator/>
      </w:r>
    </w:p>
  </w:endnote>
  <w:endnote w:type="continuationSeparator" w:id="0">
    <w:p w:rsidR="003E5752" w:rsidRDefault="003E5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752" w:rsidRDefault="003E5752">
      <w:r>
        <w:separator/>
      </w:r>
    </w:p>
  </w:footnote>
  <w:footnote w:type="continuationSeparator" w:id="0">
    <w:p w:rsidR="003E5752" w:rsidRDefault="003E5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061628">
      <w:rPr>
        <w:rFonts w:ascii="Tahoma" w:hAnsi="Tahoma" w:cs="Tahoma"/>
      </w:rPr>
      <w:t xml:space="preserve"> #3</w:t>
    </w:r>
    <w:r>
      <w:rPr>
        <w:rFonts w:ascii="Tahoma" w:hAnsi="Tahoma" w:cs="Tahoma"/>
      </w:rPr>
      <w:tab/>
    </w:r>
    <w:r w:rsidR="00747F82">
      <w:rPr>
        <w:rFonts w:ascii="Tahoma" w:hAnsi="Tahoma" w:cs="Tahoma"/>
      </w:rPr>
      <w:t xml:space="preserve">  Fall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61628"/>
    <w:rsid w:val="0007746B"/>
    <w:rsid w:val="00095DC0"/>
    <w:rsid w:val="000A72C8"/>
    <w:rsid w:val="000B5C29"/>
    <w:rsid w:val="000C1C09"/>
    <w:rsid w:val="000D6408"/>
    <w:rsid w:val="000E26BD"/>
    <w:rsid w:val="000E31D6"/>
    <w:rsid w:val="000E499D"/>
    <w:rsid w:val="000E72FA"/>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91A67"/>
    <w:rsid w:val="00196732"/>
    <w:rsid w:val="001A7CDD"/>
    <w:rsid w:val="001C4D3F"/>
    <w:rsid w:val="001E2009"/>
    <w:rsid w:val="001F4213"/>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2F6860"/>
    <w:rsid w:val="00300969"/>
    <w:rsid w:val="00304EFD"/>
    <w:rsid w:val="00313D14"/>
    <w:rsid w:val="003144FB"/>
    <w:rsid w:val="003174E9"/>
    <w:rsid w:val="00324F9B"/>
    <w:rsid w:val="003278A5"/>
    <w:rsid w:val="00336EB7"/>
    <w:rsid w:val="00352B91"/>
    <w:rsid w:val="00354C80"/>
    <w:rsid w:val="00357F30"/>
    <w:rsid w:val="003651B9"/>
    <w:rsid w:val="00372C64"/>
    <w:rsid w:val="00391C17"/>
    <w:rsid w:val="003B6050"/>
    <w:rsid w:val="003C58E0"/>
    <w:rsid w:val="003D2C5B"/>
    <w:rsid w:val="003D528E"/>
    <w:rsid w:val="003E2762"/>
    <w:rsid w:val="003E5752"/>
    <w:rsid w:val="0040109D"/>
    <w:rsid w:val="00403D60"/>
    <w:rsid w:val="00405948"/>
    <w:rsid w:val="00410BE0"/>
    <w:rsid w:val="00424DC7"/>
    <w:rsid w:val="00425D3C"/>
    <w:rsid w:val="004612F3"/>
    <w:rsid w:val="00461F23"/>
    <w:rsid w:val="00463992"/>
    <w:rsid w:val="00473B56"/>
    <w:rsid w:val="00482C36"/>
    <w:rsid w:val="004A00CB"/>
    <w:rsid w:val="004A3688"/>
    <w:rsid w:val="004B3D28"/>
    <w:rsid w:val="004B412F"/>
    <w:rsid w:val="004C5FFB"/>
    <w:rsid w:val="004D0168"/>
    <w:rsid w:val="004D3D75"/>
    <w:rsid w:val="004D4ED9"/>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5A8D"/>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754C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10BB5"/>
    <w:rsid w:val="00A1222D"/>
    <w:rsid w:val="00A220DA"/>
    <w:rsid w:val="00A25670"/>
    <w:rsid w:val="00A30A55"/>
    <w:rsid w:val="00A375DE"/>
    <w:rsid w:val="00A57A86"/>
    <w:rsid w:val="00A632E5"/>
    <w:rsid w:val="00A6736B"/>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20CD"/>
    <w:rsid w:val="00B430AC"/>
    <w:rsid w:val="00B45806"/>
    <w:rsid w:val="00B6042D"/>
    <w:rsid w:val="00B61827"/>
    <w:rsid w:val="00B75065"/>
    <w:rsid w:val="00B769AB"/>
    <w:rsid w:val="00B83E41"/>
    <w:rsid w:val="00B87281"/>
    <w:rsid w:val="00B87DD6"/>
    <w:rsid w:val="00B96AD6"/>
    <w:rsid w:val="00B97350"/>
    <w:rsid w:val="00BA4736"/>
    <w:rsid w:val="00BB6F58"/>
    <w:rsid w:val="00BD75D0"/>
    <w:rsid w:val="00BE083D"/>
    <w:rsid w:val="00BF3C12"/>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B4049"/>
    <w:rsid w:val="00CC1233"/>
    <w:rsid w:val="00CC2F84"/>
    <w:rsid w:val="00CC6FF0"/>
    <w:rsid w:val="00CC7A5C"/>
    <w:rsid w:val="00CD721B"/>
    <w:rsid w:val="00CF10A3"/>
    <w:rsid w:val="00CF67D5"/>
    <w:rsid w:val="00D01505"/>
    <w:rsid w:val="00D06963"/>
    <w:rsid w:val="00D2104A"/>
    <w:rsid w:val="00D4154F"/>
    <w:rsid w:val="00D4191A"/>
    <w:rsid w:val="00D432D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742"/>
    <w:rsid w:val="00DD6D74"/>
    <w:rsid w:val="00DE2EA7"/>
    <w:rsid w:val="00DE383C"/>
    <w:rsid w:val="00DE6321"/>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67947"/>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C7CC0"/>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1D3BE"/>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372AA-23DF-414B-8DCA-0B87A8501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4</cp:revision>
  <cp:lastPrinted>2017-10-29T17:35:00Z</cp:lastPrinted>
  <dcterms:created xsi:type="dcterms:W3CDTF">2017-10-29T16:39:00Z</dcterms:created>
  <dcterms:modified xsi:type="dcterms:W3CDTF">2017-10-29T17:36:00Z</dcterms:modified>
</cp:coreProperties>
</file>