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814EDD" w:rsidRDefault="00E2346A" w:rsidP="00281889">
      <w:pPr>
        <w:jc w:val="center"/>
        <w:rPr>
          <w:rFonts w:ascii="Tahoma" w:hAnsi="Tahoma" w:cs="Tahoma"/>
          <w:b/>
          <w:sz w:val="36"/>
          <w:szCs w:val="36"/>
        </w:rPr>
      </w:pPr>
      <w:r w:rsidRPr="00814EDD">
        <w:rPr>
          <w:rFonts w:ascii="Tahoma" w:hAnsi="Tahoma" w:cs="Tahoma"/>
          <w:b/>
          <w:sz w:val="36"/>
          <w:szCs w:val="36"/>
        </w:rPr>
        <w:t xml:space="preserve">Examination </w:t>
      </w:r>
      <w:r w:rsidR="00E84B26">
        <w:rPr>
          <w:rFonts w:ascii="Tahoma" w:hAnsi="Tahoma" w:cs="Tahoma"/>
          <w:b/>
          <w:sz w:val="36"/>
          <w:szCs w:val="36"/>
        </w:rPr>
        <w:t>#5</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w:t>
      </w:r>
      <w:r w:rsidR="00FE49AE">
        <w:rPr>
          <w:rFonts w:ascii="Tahoma" w:hAnsi="Tahoma" w:cs="Tahoma"/>
        </w:rPr>
        <w:t>_</w:t>
      </w:r>
      <w:r w:rsidR="00E84F42">
        <w:rPr>
          <w:rFonts w:ascii="Tahoma" w:hAnsi="Tahoma" w:cs="Tahoma"/>
          <w:b/>
          <w:sz w:val="24"/>
        </w:rPr>
        <w:t xml:space="preserve"> Instructor’s Solution </w:t>
      </w:r>
      <w:r w:rsidR="00112E6E">
        <w:rPr>
          <w:rFonts w:ascii="Tahoma" w:hAnsi="Tahoma" w:cs="Tahoma"/>
        </w:rPr>
        <w:t>__</w:t>
      </w:r>
      <w:r w:rsidR="00987A3B">
        <w:rPr>
          <w:rFonts w:ascii="Tahoma" w:hAnsi="Tahoma" w:cs="Tahoma"/>
        </w:rPr>
        <w:t>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E84B26">
        <w:rPr>
          <w:rFonts w:ascii="Tahoma" w:hAnsi="Tahoma" w:cs="Tahoma"/>
        </w:rPr>
        <w:lastRenderedPageBreak/>
        <w:t>Draw a package</w:t>
      </w:r>
      <w:r w:rsidR="000B61AE">
        <w:rPr>
          <w:rFonts w:ascii="Tahoma" w:hAnsi="Tahoma" w:cs="Tahoma"/>
        </w:rPr>
        <w:t xml:space="preserve"> diagram for </w:t>
      </w:r>
      <w:r w:rsidR="00E84B26">
        <w:rPr>
          <w:rFonts w:ascii="Tahoma" w:hAnsi="Tahoma" w:cs="Tahoma"/>
        </w:rPr>
        <w:t xml:space="preserve">the </w:t>
      </w:r>
      <w:proofErr w:type="spellStart"/>
      <w:r w:rsidR="00E84B26">
        <w:rPr>
          <w:rFonts w:ascii="Tahoma" w:hAnsi="Tahoma" w:cs="Tahoma"/>
        </w:rPr>
        <w:t>TestHarness</w:t>
      </w:r>
      <w:proofErr w:type="spellEnd"/>
      <w:r w:rsidR="003F788B">
        <w:rPr>
          <w:rFonts w:ascii="Tahoma" w:hAnsi="Tahoma" w:cs="Tahoma"/>
        </w:rPr>
        <w:t xml:space="preserve"> of Project #4</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2E642C">
        <w:rPr>
          <w:rFonts w:ascii="Tahoma" w:hAnsi="Tahoma" w:cs="Tahoma"/>
        </w:rPr>
        <w:br/>
      </w:r>
      <w:r w:rsidR="002E642C">
        <w:rPr>
          <w:rFonts w:ascii="Tahoma" w:hAnsi="Tahoma" w:cs="Tahoma"/>
        </w:rPr>
        <w:br/>
      </w:r>
      <w:r w:rsidR="002E642C">
        <w:rPr>
          <w:rFonts w:ascii="Tahoma" w:hAnsi="Tahoma" w:cs="Tahoma"/>
        </w:rPr>
        <w:br/>
      </w:r>
      <w:r w:rsidR="00AD5B3F">
        <w:rPr>
          <w:noProof/>
        </w:rPr>
        <w:drawing>
          <wp:inline distT="0" distB="0" distL="0" distR="0" wp14:anchorId="45AE5DC0" wp14:editId="79C12FBE">
            <wp:extent cx="5943600" cy="5092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092065"/>
                    </a:xfrm>
                    <a:prstGeom prst="rect">
                      <a:avLst/>
                    </a:prstGeom>
                  </pic:spPr>
                </pic:pic>
              </a:graphicData>
            </a:graphic>
          </wp:inline>
        </w:drawing>
      </w:r>
      <w:r w:rsidR="003144FB">
        <w:rPr>
          <w:rFonts w:ascii="Tahoma" w:hAnsi="Tahoma" w:cs="Tahoma"/>
        </w:rPr>
        <w:br/>
      </w:r>
    </w:p>
    <w:p w:rsidR="00C91ED2" w:rsidRPr="00C91ED2"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750A6">
        <w:rPr>
          <w:rFonts w:ascii="Tahoma" w:hAnsi="Tahoma" w:cs="Tahoma"/>
        </w:rPr>
        <w:lastRenderedPageBreak/>
        <w:t xml:space="preserve">Suppose that the </w:t>
      </w:r>
      <w:proofErr w:type="spellStart"/>
      <w:r w:rsidR="007750A6">
        <w:rPr>
          <w:rFonts w:ascii="Tahoma" w:hAnsi="Tahoma" w:cs="Tahoma"/>
        </w:rPr>
        <w:t>TestHarness</w:t>
      </w:r>
      <w:proofErr w:type="spellEnd"/>
      <w:r w:rsidR="006851AC">
        <w:rPr>
          <w:rFonts w:ascii="Tahoma" w:hAnsi="Tahoma" w:cs="Tahoma"/>
        </w:rPr>
        <w:t>, of Project #4, uses a File Service with</w:t>
      </w:r>
      <w:r w:rsidR="007750A6">
        <w:rPr>
          <w:rFonts w:ascii="Tahoma" w:hAnsi="Tahoma" w:cs="Tahoma"/>
        </w:rPr>
        <w:t xml:space="preserve"> a service method:</w:t>
      </w:r>
      <w:r w:rsidR="007750A6">
        <w:rPr>
          <w:rFonts w:ascii="Tahoma" w:hAnsi="Tahoma" w:cs="Tahoma"/>
        </w:rPr>
        <w:br/>
      </w:r>
      <w:r w:rsidR="007750A6">
        <w:rPr>
          <w:rFonts w:ascii="Tahoma" w:hAnsi="Tahoma" w:cs="Tahoma"/>
        </w:rPr>
        <w:br/>
        <w:t xml:space="preserve"> </w:t>
      </w:r>
      <w:r w:rsidR="007750A6">
        <w:rPr>
          <w:rFonts w:ascii="Tahoma" w:hAnsi="Tahoma" w:cs="Tahoma"/>
        </w:rPr>
        <w:tab/>
        <w:t xml:space="preserve">Stream </w:t>
      </w:r>
      <w:proofErr w:type="spellStart"/>
      <w:proofErr w:type="gramStart"/>
      <w:r w:rsidR="007750A6">
        <w:rPr>
          <w:rFonts w:ascii="Tahoma" w:hAnsi="Tahoma" w:cs="Tahoma"/>
        </w:rPr>
        <w:t>downL</w:t>
      </w:r>
      <w:r w:rsidR="006851AC">
        <w:rPr>
          <w:rFonts w:ascii="Tahoma" w:hAnsi="Tahoma" w:cs="Tahoma"/>
        </w:rPr>
        <w:t>oadFile</w:t>
      </w:r>
      <w:proofErr w:type="spellEnd"/>
      <w:r w:rsidR="006851AC">
        <w:rPr>
          <w:rFonts w:ascii="Tahoma" w:hAnsi="Tahoma" w:cs="Tahoma"/>
        </w:rPr>
        <w:t>(</w:t>
      </w:r>
      <w:proofErr w:type="gramEnd"/>
      <w:r w:rsidR="006851AC">
        <w:rPr>
          <w:rFonts w:ascii="Tahoma" w:hAnsi="Tahoma" w:cs="Tahoma"/>
        </w:rPr>
        <w:t>string filename);</w:t>
      </w:r>
      <w:r w:rsidR="007750A6">
        <w:rPr>
          <w:rFonts w:ascii="Tahoma" w:hAnsi="Tahoma" w:cs="Tahoma"/>
        </w:rPr>
        <w:br/>
      </w:r>
      <w:r w:rsidR="007750A6">
        <w:rPr>
          <w:rFonts w:ascii="Tahoma" w:hAnsi="Tahoma" w:cs="Tahoma"/>
        </w:rPr>
        <w:br/>
        <w:t>Write all the code for creating, starting, and running a thread that uses this method to acquire the files it needs</w:t>
      </w:r>
      <w:r w:rsidR="001128DC">
        <w:rPr>
          <w:rFonts w:ascii="Tahoma" w:hAnsi="Tahoma" w:cs="Tahoma"/>
        </w:rPr>
        <w:t xml:space="preserve"> from the Repository,</w:t>
      </w:r>
      <w:r w:rsidR="007750A6">
        <w:rPr>
          <w:rFonts w:ascii="Tahoma" w:hAnsi="Tahoma" w:cs="Tahoma"/>
        </w:rPr>
        <w:t xml:space="preserve"> to run a test, assuming that the filenames are stored in a List&lt;string&gt;.</w:t>
      </w:r>
      <w:r w:rsidR="001128DC">
        <w:rPr>
          <w:rFonts w:ascii="Tahoma" w:hAnsi="Tahoma" w:cs="Tahoma"/>
        </w:rPr>
        <w:t xml:space="preserve">  Note: you don’t need to write any code for the Repository.</w:t>
      </w:r>
      <w:r w:rsidR="00ED3DEA">
        <w:rPr>
          <w:rFonts w:ascii="Tahoma" w:hAnsi="Tahoma" w:cs="Tahoma"/>
        </w:rPr>
        <w:br/>
      </w:r>
      <w:r w:rsidR="00ED3DEA">
        <w:rPr>
          <w:rFonts w:ascii="Tahoma" w:hAnsi="Tahoma" w:cs="Tahoma"/>
        </w:rPr>
        <w:br/>
        <w:t>Answer:</w:t>
      </w:r>
    </w:p>
    <w:p w:rsidR="00C91ED2" w:rsidRDefault="00C91ED2" w:rsidP="00C91ED2">
      <w:pPr>
        <w:pStyle w:val="ListParagraph"/>
        <w:rPr>
          <w:rFonts w:ascii="Tahoma" w:hAnsi="Tahoma" w:cs="Tahoma"/>
        </w:rPr>
      </w:pP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w:t>
      </w:r>
      <w:proofErr w:type="gramStart"/>
      <w:r>
        <w:rPr>
          <w:rFonts w:ascii="Consolas" w:hAnsi="Consolas" w:cs="Consolas"/>
          <w:color w:val="000000"/>
          <w:sz w:val="19"/>
          <w:szCs w:val="19"/>
        </w:rPr>
        <w:t>download(</w:t>
      </w:r>
      <w:proofErr w:type="gramEnd"/>
      <w:r>
        <w:rPr>
          <w:rFonts w:ascii="Consolas" w:hAnsi="Consolas" w:cs="Consolas"/>
          <w:color w:val="0000FF"/>
          <w:sz w:val="19"/>
          <w:szCs w:val="19"/>
        </w:rPr>
        <w:t>string</w:t>
      </w:r>
      <w:r>
        <w:rPr>
          <w:rFonts w:ascii="Consolas" w:hAnsi="Consolas" w:cs="Consolas"/>
          <w:color w:val="000000"/>
          <w:sz w:val="19"/>
          <w:szCs w:val="19"/>
        </w:rPr>
        <w:t xml:space="preserve"> filename)</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totalBytes</w:t>
      </w:r>
      <w:proofErr w:type="spellEnd"/>
      <w:r>
        <w:rPr>
          <w:rFonts w:ascii="Consolas" w:hAnsi="Consolas" w:cs="Consolas"/>
          <w:color w:val="000000"/>
          <w:sz w:val="19"/>
          <w:szCs w:val="19"/>
        </w:rPr>
        <w:t xml:space="preserve"> = 0;</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try</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2B91AF"/>
          <w:sz w:val="19"/>
          <w:szCs w:val="19"/>
        </w:rPr>
        <w:t>Stream</w:t>
      </w:r>
      <w:r>
        <w:rPr>
          <w:rFonts w:ascii="Consolas" w:hAnsi="Consolas" w:cs="Consolas"/>
          <w:color w:val="000000"/>
          <w:sz w:val="19"/>
          <w:szCs w:val="19"/>
        </w:rPr>
        <w:t xml:space="preserve"> </w:t>
      </w:r>
      <w:proofErr w:type="spellStart"/>
      <w:r>
        <w:rPr>
          <w:rFonts w:ascii="Consolas" w:hAnsi="Consolas" w:cs="Consolas"/>
          <w:color w:val="000000"/>
          <w:sz w:val="19"/>
          <w:szCs w:val="19"/>
        </w:rPr>
        <w:t>strm</w:t>
      </w:r>
      <w:proofErr w:type="spellEnd"/>
      <w:r>
        <w:rPr>
          <w:rFonts w:ascii="Consolas" w:hAnsi="Consolas" w:cs="Consolas"/>
          <w:color w:val="000000"/>
          <w:sz w:val="19"/>
          <w:szCs w:val="19"/>
        </w:rPr>
        <w:t xml:space="preserve"> = </w:t>
      </w:r>
      <w:proofErr w:type="spellStart"/>
      <w:proofErr w:type="gramStart"/>
      <w:r>
        <w:rPr>
          <w:rFonts w:ascii="Consolas" w:hAnsi="Consolas" w:cs="Consolas"/>
          <w:color w:val="000000"/>
          <w:sz w:val="19"/>
          <w:szCs w:val="19"/>
        </w:rPr>
        <w:t>channel.downLoadFile</w:t>
      </w:r>
      <w:proofErr w:type="spellEnd"/>
      <w:proofErr w:type="gramEnd"/>
      <w:r>
        <w:rPr>
          <w:rFonts w:ascii="Consolas" w:hAnsi="Consolas" w:cs="Consolas"/>
          <w:color w:val="000000"/>
          <w:sz w:val="19"/>
          <w:szCs w:val="19"/>
        </w:rPr>
        <w:t>(filename);</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rfilename</w:t>
      </w:r>
      <w:proofErr w:type="spellEnd"/>
      <w:r>
        <w:rPr>
          <w:rFonts w:ascii="Consolas" w:hAnsi="Consolas" w:cs="Consolas"/>
          <w:color w:val="000000"/>
          <w:sz w:val="19"/>
          <w:szCs w:val="19"/>
        </w:rPr>
        <w:t xml:space="preserve"> = </w:t>
      </w:r>
      <w:proofErr w:type="spellStart"/>
      <w:r>
        <w:rPr>
          <w:rFonts w:ascii="Consolas" w:hAnsi="Consolas" w:cs="Consolas"/>
          <w:color w:val="2B91AF"/>
          <w:sz w:val="19"/>
          <w:szCs w:val="19"/>
        </w:rPr>
        <w:t>Path</w:t>
      </w:r>
      <w:r>
        <w:rPr>
          <w:rFonts w:ascii="Consolas" w:hAnsi="Consolas" w:cs="Consolas"/>
          <w:color w:val="000000"/>
          <w:sz w:val="19"/>
          <w:szCs w:val="19"/>
        </w:rPr>
        <w:t>.Combine</w:t>
      </w:r>
      <w:proofErr w:type="spellEnd"/>
      <w:r>
        <w:rPr>
          <w:rFonts w:ascii="Consolas" w:hAnsi="Consolas" w:cs="Consolas"/>
          <w:color w:val="000000"/>
          <w:sz w:val="19"/>
          <w:szCs w:val="19"/>
        </w:rPr>
        <w:t>(</w:t>
      </w:r>
      <w:proofErr w:type="spellStart"/>
      <w:r>
        <w:rPr>
          <w:rFonts w:ascii="Consolas" w:hAnsi="Consolas" w:cs="Consolas"/>
          <w:color w:val="000000"/>
          <w:sz w:val="19"/>
          <w:szCs w:val="19"/>
        </w:rPr>
        <w:t>SavePath</w:t>
      </w:r>
      <w:proofErr w:type="spellEnd"/>
      <w:r>
        <w:rPr>
          <w:rFonts w:ascii="Consolas" w:hAnsi="Consolas" w:cs="Consolas"/>
          <w:color w:val="000000"/>
          <w:sz w:val="19"/>
          <w:szCs w:val="19"/>
        </w:rPr>
        <w:t>, filename);</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gramStart"/>
      <w:r>
        <w:rPr>
          <w:rFonts w:ascii="Consolas" w:hAnsi="Consolas" w:cs="Consolas"/>
          <w:color w:val="000000"/>
          <w:sz w:val="19"/>
          <w:szCs w:val="19"/>
        </w:rPr>
        <w:t>(!</w:t>
      </w:r>
      <w:proofErr w:type="spellStart"/>
      <w:r>
        <w:rPr>
          <w:rFonts w:ascii="Consolas" w:hAnsi="Consolas" w:cs="Consolas"/>
          <w:color w:val="2B91AF"/>
          <w:sz w:val="19"/>
          <w:szCs w:val="19"/>
        </w:rPr>
        <w:t>Directory</w:t>
      </w:r>
      <w:r>
        <w:rPr>
          <w:rFonts w:ascii="Consolas" w:hAnsi="Consolas" w:cs="Consolas"/>
          <w:color w:val="000000"/>
          <w:sz w:val="19"/>
          <w:szCs w:val="19"/>
        </w:rPr>
        <w:t>.Exists</w:t>
      </w:r>
      <w:proofErr w:type="spellEnd"/>
      <w:proofErr w:type="gramEnd"/>
      <w:r>
        <w:rPr>
          <w:rFonts w:ascii="Consolas" w:hAnsi="Consolas" w:cs="Consolas"/>
          <w:color w:val="000000"/>
          <w:sz w:val="19"/>
          <w:szCs w:val="19"/>
        </w:rPr>
        <w:t>(</w:t>
      </w:r>
      <w:proofErr w:type="spellStart"/>
      <w:r>
        <w:rPr>
          <w:rFonts w:ascii="Consolas" w:hAnsi="Consolas" w:cs="Consolas"/>
          <w:color w:val="000000"/>
          <w:sz w:val="19"/>
          <w:szCs w:val="19"/>
        </w:rPr>
        <w:t>SavePath</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2B91AF"/>
          <w:sz w:val="19"/>
          <w:szCs w:val="19"/>
        </w:rPr>
        <w:t>Directory</w:t>
      </w:r>
      <w:r>
        <w:rPr>
          <w:rFonts w:ascii="Consolas" w:hAnsi="Consolas" w:cs="Consolas"/>
          <w:color w:val="000000"/>
          <w:sz w:val="19"/>
          <w:szCs w:val="19"/>
        </w:rPr>
        <w:t>.CreateDirectory</w:t>
      </w:r>
      <w:proofErr w:type="spellEnd"/>
      <w:r>
        <w:rPr>
          <w:rFonts w:ascii="Consolas" w:hAnsi="Consolas" w:cs="Consolas"/>
          <w:color w:val="000000"/>
          <w:sz w:val="19"/>
          <w:szCs w:val="19"/>
        </w:rPr>
        <w:t>(</w:t>
      </w:r>
      <w:proofErr w:type="spellStart"/>
      <w:r>
        <w:rPr>
          <w:rFonts w:ascii="Consolas" w:hAnsi="Consolas" w:cs="Consolas"/>
          <w:color w:val="000000"/>
          <w:sz w:val="19"/>
          <w:szCs w:val="19"/>
        </w:rPr>
        <w:t>SavePath</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2B91AF"/>
          <w:sz w:val="19"/>
          <w:szCs w:val="19"/>
        </w:rPr>
        <w:t>FileStream</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outputStream</w:t>
      </w:r>
      <w:proofErr w:type="spellEnd"/>
      <w:r>
        <w:rPr>
          <w:rFonts w:ascii="Consolas" w:hAnsi="Consolas" w:cs="Consolas"/>
          <w:color w:val="000000"/>
          <w:sz w:val="19"/>
          <w:szCs w:val="19"/>
        </w:rPr>
        <w:t xml:space="preserve"> = </w:t>
      </w:r>
      <w:r>
        <w:rPr>
          <w:rFonts w:ascii="Consolas" w:hAnsi="Consolas" w:cs="Consolas"/>
          <w:color w:val="0000FF"/>
          <w:sz w:val="19"/>
          <w:szCs w:val="19"/>
        </w:rPr>
        <w:t>new</w:t>
      </w:r>
      <w:r>
        <w:rPr>
          <w:rFonts w:ascii="Consolas" w:hAnsi="Consolas" w:cs="Consolas"/>
          <w:color w:val="000000"/>
          <w:sz w:val="19"/>
          <w:szCs w:val="19"/>
        </w:rPr>
        <w:t xml:space="preserve"> </w:t>
      </w:r>
      <w:proofErr w:type="spellStart"/>
      <w:proofErr w:type="gramStart"/>
      <w:r>
        <w:rPr>
          <w:rFonts w:ascii="Consolas" w:hAnsi="Consolas" w:cs="Consolas"/>
          <w:color w:val="2B91AF"/>
          <w:sz w:val="19"/>
          <w:szCs w:val="19"/>
        </w:rPr>
        <w:t>FileStream</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rfilename</w:t>
      </w:r>
      <w:proofErr w:type="spellEnd"/>
      <w:r>
        <w:rPr>
          <w:rFonts w:ascii="Consolas" w:hAnsi="Consolas" w:cs="Consolas"/>
          <w:color w:val="000000"/>
          <w:sz w:val="19"/>
          <w:szCs w:val="19"/>
        </w:rPr>
        <w:t xml:space="preserve">, </w:t>
      </w:r>
      <w:proofErr w:type="spellStart"/>
      <w:r>
        <w:rPr>
          <w:rFonts w:ascii="Consolas" w:hAnsi="Consolas" w:cs="Consolas"/>
          <w:color w:val="2B91AF"/>
          <w:sz w:val="19"/>
          <w:szCs w:val="19"/>
        </w:rPr>
        <w:t>FileMode</w:t>
      </w:r>
      <w:r>
        <w:rPr>
          <w:rFonts w:ascii="Consolas" w:hAnsi="Consolas" w:cs="Consolas"/>
          <w:color w:val="000000"/>
          <w:sz w:val="19"/>
          <w:szCs w:val="19"/>
        </w:rPr>
        <w:t>.Create</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2B91AF"/>
          <w:sz w:val="19"/>
          <w:szCs w:val="19"/>
        </w:rPr>
        <w:t>Action</w:t>
      </w:r>
      <w:r>
        <w:rPr>
          <w:rFonts w:ascii="Consolas" w:hAnsi="Consolas" w:cs="Consolas"/>
          <w:color w:val="000000"/>
          <w:sz w:val="19"/>
          <w:szCs w:val="19"/>
        </w:rPr>
        <w:t xml:space="preserve"> </w:t>
      </w:r>
      <w:proofErr w:type="spellStart"/>
      <w:r>
        <w:rPr>
          <w:rFonts w:ascii="Consolas" w:hAnsi="Consolas" w:cs="Consolas"/>
          <w:color w:val="000000"/>
          <w:sz w:val="19"/>
          <w:szCs w:val="19"/>
        </w:rPr>
        <w:t>dwnld</w:t>
      </w:r>
      <w:proofErr w:type="spellEnd"/>
      <w:r>
        <w:rPr>
          <w:rFonts w:ascii="Consolas" w:hAnsi="Consolas" w:cs="Consolas"/>
          <w:color w:val="000000"/>
          <w:sz w:val="19"/>
          <w:szCs w:val="19"/>
        </w:rPr>
        <w:t xml:space="preserve"> = () =&gt;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hrt.Start</w:t>
      </w:r>
      <w:proofErr w:type="spellEnd"/>
      <w:proofErr w:type="gram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while</w:t>
      </w:r>
      <w:r>
        <w:rPr>
          <w:rFonts w:ascii="Consolas" w:hAnsi="Consolas" w:cs="Consolas"/>
          <w:color w:val="000000"/>
          <w:sz w:val="19"/>
          <w:szCs w:val="19"/>
        </w:rPr>
        <w:t xml:space="preserve"> (</w:t>
      </w:r>
      <w:r>
        <w:rPr>
          <w:rFonts w:ascii="Consolas" w:hAnsi="Consolas" w:cs="Consolas"/>
          <w:color w:val="0000FF"/>
          <w:sz w:val="19"/>
          <w:szCs w:val="19"/>
        </w:rPr>
        <w:t>true</w:t>
      </w:r>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bytesRead</w:t>
      </w:r>
      <w:proofErr w:type="spellEnd"/>
      <w:r>
        <w:rPr>
          <w:rFonts w:ascii="Consolas" w:hAnsi="Consolas" w:cs="Consolas"/>
          <w:color w:val="000000"/>
          <w:sz w:val="19"/>
          <w:szCs w:val="19"/>
        </w:rPr>
        <w:t xml:space="preserve"> = </w:t>
      </w:r>
      <w:proofErr w:type="spellStart"/>
      <w:proofErr w:type="gramStart"/>
      <w:r>
        <w:rPr>
          <w:rFonts w:ascii="Consolas" w:hAnsi="Consolas" w:cs="Consolas"/>
          <w:color w:val="000000"/>
          <w:sz w:val="19"/>
          <w:szCs w:val="19"/>
        </w:rPr>
        <w:t>strm.Read</w:t>
      </w:r>
      <w:proofErr w:type="spellEnd"/>
      <w:proofErr w:type="gramEnd"/>
      <w:r>
        <w:rPr>
          <w:rFonts w:ascii="Consolas" w:hAnsi="Consolas" w:cs="Consolas"/>
          <w:color w:val="000000"/>
          <w:sz w:val="19"/>
          <w:szCs w:val="19"/>
        </w:rPr>
        <w:t xml:space="preserve">(block, 0, </w:t>
      </w:r>
      <w:proofErr w:type="spellStart"/>
      <w:r>
        <w:rPr>
          <w:rFonts w:ascii="Consolas" w:hAnsi="Consolas" w:cs="Consolas"/>
          <w:color w:val="000000"/>
          <w:sz w:val="19"/>
          <w:szCs w:val="19"/>
        </w:rPr>
        <w:t>BlockSize</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00"/>
          <w:sz w:val="19"/>
          <w:szCs w:val="19"/>
        </w:rPr>
        <w:t>totalBytes</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bytesRead</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proofErr w:type="spellStart"/>
      <w:r>
        <w:rPr>
          <w:rFonts w:ascii="Consolas" w:hAnsi="Consolas" w:cs="Consolas"/>
          <w:color w:val="000000"/>
          <w:sz w:val="19"/>
          <w:szCs w:val="19"/>
        </w:rPr>
        <w:t>bytesRead</w:t>
      </w:r>
      <w:proofErr w:type="spellEnd"/>
      <w:r>
        <w:rPr>
          <w:rFonts w:ascii="Consolas" w:hAnsi="Consolas" w:cs="Consolas"/>
          <w:color w:val="000000"/>
          <w:sz w:val="19"/>
          <w:szCs w:val="19"/>
        </w:rPr>
        <w:t xml:space="preserve"> &gt; 0)</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00"/>
          <w:sz w:val="19"/>
          <w:szCs w:val="19"/>
        </w:rPr>
        <w:t>outputStream.Write</w:t>
      </w:r>
      <w:proofErr w:type="spellEnd"/>
      <w:r>
        <w:rPr>
          <w:rFonts w:ascii="Consolas" w:hAnsi="Consolas" w:cs="Consolas"/>
          <w:color w:val="000000"/>
          <w:sz w:val="19"/>
          <w:szCs w:val="19"/>
        </w:rPr>
        <w:t xml:space="preserve">(block, 0, </w:t>
      </w:r>
      <w:proofErr w:type="spellStart"/>
      <w:r>
        <w:rPr>
          <w:rFonts w:ascii="Consolas" w:hAnsi="Consolas" w:cs="Consolas"/>
          <w:color w:val="000000"/>
          <w:sz w:val="19"/>
          <w:szCs w:val="19"/>
        </w:rPr>
        <w:t>bytesRead</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else</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break</w:t>
      </w:r>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hrt.Stop</w:t>
      </w:r>
      <w:proofErr w:type="spellEnd"/>
      <w:proofErr w:type="gram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0000FF"/>
          <w:sz w:val="19"/>
          <w:szCs w:val="19"/>
        </w:rPr>
        <w:t>ulong</w:t>
      </w:r>
      <w:proofErr w:type="spellEnd"/>
      <w:r>
        <w:rPr>
          <w:rFonts w:ascii="Consolas" w:hAnsi="Consolas" w:cs="Consolas"/>
          <w:color w:val="000000"/>
          <w:sz w:val="19"/>
          <w:szCs w:val="19"/>
        </w:rPr>
        <w:t xml:space="preserve"> time = </w:t>
      </w:r>
      <w:proofErr w:type="spellStart"/>
      <w:proofErr w:type="gramStart"/>
      <w:r>
        <w:rPr>
          <w:rFonts w:ascii="Consolas" w:hAnsi="Consolas" w:cs="Consolas"/>
          <w:color w:val="000000"/>
          <w:sz w:val="19"/>
          <w:szCs w:val="19"/>
        </w:rPr>
        <w:t>hrt.ElapsedMicroseconds</w:t>
      </w:r>
      <w:proofErr w:type="spellEnd"/>
      <w:proofErr w:type="gram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w:t>
      </w:r>
      <w:proofErr w:type="gramStart"/>
      <w:r>
        <w:rPr>
          <w:rFonts w:ascii="Consolas" w:hAnsi="Consolas" w:cs="Consolas"/>
          <w:color w:val="A31515"/>
          <w:sz w:val="19"/>
          <w:szCs w:val="19"/>
        </w:rPr>
        <w:t>n  Received</w:t>
      </w:r>
      <w:proofErr w:type="gramEnd"/>
      <w:r>
        <w:rPr>
          <w:rFonts w:ascii="Consolas" w:hAnsi="Consolas" w:cs="Consolas"/>
          <w:color w:val="A31515"/>
          <w:sz w:val="19"/>
          <w:szCs w:val="19"/>
        </w:rPr>
        <w:t xml:space="preserve"> file \"{0}\" of {1} bytes in {2} </w:t>
      </w:r>
      <w:proofErr w:type="spellStart"/>
      <w:r>
        <w:rPr>
          <w:rFonts w:ascii="Consolas" w:hAnsi="Consolas" w:cs="Consolas"/>
          <w:color w:val="A31515"/>
          <w:sz w:val="19"/>
          <w:szCs w:val="19"/>
        </w:rPr>
        <w:t>microsec</w:t>
      </w:r>
      <w:proofErr w:type="spellEnd"/>
      <w:r>
        <w:rPr>
          <w:rFonts w:ascii="Consolas" w:hAnsi="Consolas" w:cs="Consolas"/>
          <w:color w:val="A31515"/>
          <w:sz w:val="19"/>
          <w:szCs w:val="19"/>
        </w:rPr>
        <w:t>."</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filename, </w:t>
      </w:r>
      <w:proofErr w:type="spellStart"/>
      <w:r>
        <w:rPr>
          <w:rFonts w:ascii="Consolas" w:hAnsi="Consolas" w:cs="Consolas"/>
          <w:color w:val="000000"/>
          <w:sz w:val="19"/>
          <w:szCs w:val="19"/>
        </w:rPr>
        <w:t>totalBytes</w:t>
      </w:r>
      <w:proofErr w:type="spellEnd"/>
      <w:r>
        <w:rPr>
          <w:rFonts w:ascii="Consolas" w:hAnsi="Consolas" w:cs="Consolas"/>
          <w:color w:val="000000"/>
          <w:sz w:val="19"/>
          <w:szCs w:val="19"/>
        </w:rPr>
        <w:t>, time</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2B91AF"/>
          <w:sz w:val="19"/>
          <w:szCs w:val="19"/>
        </w:rPr>
        <w:t>ThreadStart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ts</w:t>
      </w:r>
      <w:proofErr w:type="spellEnd"/>
      <w:r>
        <w:rPr>
          <w:rFonts w:ascii="Consolas" w:hAnsi="Consolas" w:cs="Consolas"/>
          <w:color w:val="000000"/>
          <w:sz w:val="19"/>
          <w:szCs w:val="19"/>
        </w:rPr>
        <w:t xml:space="preserve"> = </w:t>
      </w:r>
      <w:r>
        <w:rPr>
          <w:rFonts w:ascii="Consolas" w:hAnsi="Consolas" w:cs="Consolas"/>
          <w:color w:val="0000FF"/>
          <w:sz w:val="19"/>
          <w:szCs w:val="19"/>
        </w:rPr>
        <w:t>new</w:t>
      </w:r>
      <w:r>
        <w:rPr>
          <w:rFonts w:ascii="Consolas" w:hAnsi="Consolas" w:cs="Consolas"/>
          <w:color w:val="000000"/>
          <w:sz w:val="19"/>
          <w:szCs w:val="19"/>
        </w:rPr>
        <w:t xml:space="preserve"> </w:t>
      </w:r>
      <w:proofErr w:type="spellStart"/>
      <w:r>
        <w:rPr>
          <w:rFonts w:ascii="Consolas" w:hAnsi="Consolas" w:cs="Consolas"/>
          <w:color w:val="2B91AF"/>
          <w:sz w:val="19"/>
          <w:szCs w:val="19"/>
        </w:rPr>
        <w:t>ThreadStart</w:t>
      </w:r>
      <w:proofErr w:type="spellEnd"/>
      <w:r>
        <w:rPr>
          <w:rFonts w:ascii="Consolas" w:hAnsi="Consolas" w:cs="Consolas"/>
          <w:color w:val="000000"/>
          <w:sz w:val="19"/>
          <w:szCs w:val="19"/>
        </w:rPr>
        <w:t>(</w:t>
      </w:r>
      <w:proofErr w:type="spellStart"/>
      <w:r>
        <w:rPr>
          <w:rFonts w:ascii="Consolas" w:hAnsi="Consolas" w:cs="Consolas"/>
          <w:color w:val="000000"/>
          <w:sz w:val="19"/>
          <w:szCs w:val="19"/>
        </w:rPr>
        <w:t>dwnld</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2B91AF"/>
          <w:sz w:val="19"/>
          <w:szCs w:val="19"/>
        </w:rPr>
        <w:t>Thread</w:t>
      </w:r>
      <w:r>
        <w:rPr>
          <w:rFonts w:ascii="Consolas" w:hAnsi="Consolas" w:cs="Consolas"/>
          <w:color w:val="000000"/>
          <w:sz w:val="19"/>
          <w:szCs w:val="19"/>
        </w:rPr>
        <w:t xml:space="preserve"> t = </w:t>
      </w:r>
      <w:r>
        <w:rPr>
          <w:rFonts w:ascii="Consolas" w:hAnsi="Consolas" w:cs="Consolas"/>
          <w:color w:val="0000FF"/>
          <w:sz w:val="19"/>
          <w:szCs w:val="19"/>
        </w:rPr>
        <w:t>new</w:t>
      </w:r>
      <w:r>
        <w:rPr>
          <w:rFonts w:ascii="Consolas" w:hAnsi="Consolas" w:cs="Consolas"/>
          <w:color w:val="000000"/>
          <w:sz w:val="19"/>
          <w:szCs w:val="19"/>
        </w:rPr>
        <w:t xml:space="preserve"> </w:t>
      </w:r>
      <w:r>
        <w:rPr>
          <w:rFonts w:ascii="Consolas" w:hAnsi="Consolas" w:cs="Consolas"/>
          <w:color w:val="2B91AF"/>
          <w:sz w:val="19"/>
          <w:szCs w:val="19"/>
        </w:rPr>
        <w:t>Thread</w:t>
      </w:r>
      <w:r>
        <w:rPr>
          <w:rFonts w:ascii="Consolas" w:hAnsi="Consolas" w:cs="Consolas"/>
          <w:color w:val="000000"/>
          <w:sz w:val="19"/>
          <w:szCs w:val="19"/>
        </w:rPr>
        <w:t>(</w:t>
      </w:r>
      <w:proofErr w:type="spellStart"/>
      <w:r>
        <w:rPr>
          <w:rFonts w:ascii="Consolas" w:hAnsi="Consolas" w:cs="Consolas"/>
          <w:color w:val="000000"/>
          <w:sz w:val="19"/>
          <w:szCs w:val="19"/>
        </w:rPr>
        <w:t>ts</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t.Start</w:t>
      </w:r>
      <w:proofErr w:type="spellEnd"/>
      <w:proofErr w:type="gram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threads.Add</w:t>
      </w:r>
      <w:proofErr w:type="spellEnd"/>
      <w:proofErr w:type="gramEnd"/>
      <w:r>
        <w:rPr>
          <w:rFonts w:ascii="Consolas" w:hAnsi="Consolas" w:cs="Consolas"/>
          <w:color w:val="000000"/>
          <w:sz w:val="19"/>
          <w:szCs w:val="19"/>
        </w:rPr>
        <w:t>(t);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catch</w:t>
      </w:r>
      <w:r>
        <w:rPr>
          <w:rFonts w:ascii="Consolas" w:hAnsi="Consolas" w:cs="Consolas"/>
          <w:color w:val="000000"/>
          <w:sz w:val="19"/>
          <w:szCs w:val="19"/>
        </w:rPr>
        <w:t xml:space="preserve"> (</w:t>
      </w:r>
      <w:r>
        <w:rPr>
          <w:rFonts w:ascii="Consolas" w:hAnsi="Consolas" w:cs="Consolas"/>
          <w:color w:val="2B91AF"/>
          <w:sz w:val="19"/>
          <w:szCs w:val="19"/>
        </w:rPr>
        <w:t>Exception</w:t>
      </w:r>
      <w:r>
        <w:rPr>
          <w:rFonts w:ascii="Consolas" w:hAnsi="Consolas" w:cs="Consolas"/>
          <w:color w:val="000000"/>
          <w:sz w:val="19"/>
          <w:szCs w:val="19"/>
        </w:rPr>
        <w:t xml:space="preserve"> ex)</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w:t>
      </w:r>
      <w:proofErr w:type="gramStart"/>
      <w:r>
        <w:rPr>
          <w:rFonts w:ascii="Consolas" w:hAnsi="Consolas" w:cs="Consolas"/>
          <w:color w:val="A31515"/>
          <w:sz w:val="19"/>
          <w:szCs w:val="19"/>
        </w:rPr>
        <w:t>n  {</w:t>
      </w:r>
      <w:proofErr w:type="gramEnd"/>
      <w:r>
        <w:rPr>
          <w:rFonts w:ascii="Consolas" w:hAnsi="Consolas" w:cs="Consolas"/>
          <w:color w:val="A31515"/>
          <w:sz w:val="19"/>
          <w:szCs w:val="19"/>
        </w:rPr>
        <w:t>0}"</w:t>
      </w:r>
      <w:r>
        <w:rPr>
          <w:rFonts w:ascii="Consolas" w:hAnsi="Consolas" w:cs="Consolas"/>
          <w:color w:val="000000"/>
          <w:sz w:val="19"/>
          <w:szCs w:val="19"/>
        </w:rPr>
        <w:t>,</w:t>
      </w:r>
      <w:proofErr w:type="spellStart"/>
      <w:r>
        <w:rPr>
          <w:rFonts w:ascii="Consolas" w:hAnsi="Consolas" w:cs="Consolas"/>
          <w:color w:val="000000"/>
          <w:sz w:val="19"/>
          <w:szCs w:val="19"/>
        </w:rPr>
        <w:t>ex.Message</w:t>
      </w:r>
      <w:proofErr w:type="spellEnd"/>
      <w:r>
        <w:rPr>
          <w:rFonts w:ascii="Consolas" w:hAnsi="Consolas" w:cs="Consolas"/>
          <w:color w:val="000000"/>
          <w:sz w:val="19"/>
          <w:szCs w:val="19"/>
        </w:rPr>
        <w:t>);</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 xml:space="preserve">   }</w:t>
      </w:r>
    </w:p>
    <w:p w:rsidR="00E84F42" w:rsidRDefault="00E84F42" w:rsidP="00E84F42">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00"/>
          <w:sz w:val="19"/>
          <w:szCs w:val="19"/>
        </w:rPr>
        <w:t>}</w:t>
      </w:r>
    </w:p>
    <w:p w:rsidR="001515B9" w:rsidRPr="001515B9" w:rsidRDefault="00ED3DEA" w:rsidP="00C91ED2">
      <w:pPr>
        <w:autoSpaceDE w:val="0"/>
        <w:autoSpaceDN w:val="0"/>
        <w:adjustRightInd w:val="0"/>
        <w:ind w:left="504"/>
        <w:rPr>
          <w:rFonts w:ascii="Courier New" w:hAnsi="Courier New" w:cs="Kartika"/>
          <w:color w:val="000000"/>
          <w:lang w:bidi="ml-IN"/>
        </w:rPr>
      </w:pPr>
      <w:r w:rsidRPr="00C91ED2">
        <w:rPr>
          <w:rFonts w:ascii="Tahoma" w:hAnsi="Tahoma" w:cs="Tahoma"/>
          <w:sz w:val="24"/>
        </w:rPr>
        <w:br/>
      </w:r>
    </w:p>
    <w:p w:rsidR="00AD5B3F" w:rsidRDefault="00694227" w:rsidP="007750A6">
      <w:pPr>
        <w:numPr>
          <w:ilvl w:val="0"/>
          <w:numId w:val="14"/>
        </w:numPr>
        <w:autoSpaceDE w:val="0"/>
        <w:autoSpaceDN w:val="0"/>
        <w:adjustRightInd w:val="0"/>
        <w:rPr>
          <w:rFonts w:ascii="Tahoma" w:hAnsi="Tahoma" w:cs="Tahoma"/>
        </w:rPr>
      </w:pPr>
      <w:r>
        <w:rPr>
          <w:rFonts w:ascii="Tahoma" w:hAnsi="Tahoma" w:cs="Tahoma"/>
        </w:rPr>
        <w:br w:type="page"/>
      </w:r>
      <w:r w:rsidR="007750A6">
        <w:rPr>
          <w:rFonts w:ascii="Tahoma" w:hAnsi="Tahoma" w:cs="Tahoma"/>
        </w:rPr>
        <w:lastRenderedPageBreak/>
        <w:t>What is a Repository, and why is its use an important part of the Software Collaboration Federation you will discuss in Project #5</w:t>
      </w:r>
      <w:r w:rsidR="00174939">
        <w:rPr>
          <w:rFonts w:ascii="Tahoma" w:hAnsi="Tahoma" w:cs="Tahoma"/>
        </w:rPr>
        <w:t>?</w:t>
      </w:r>
      <w:r w:rsidR="00ED3DEA">
        <w:rPr>
          <w:rFonts w:ascii="Tahoma" w:hAnsi="Tahoma" w:cs="Tahoma"/>
        </w:rPr>
        <w:br/>
      </w:r>
      <w:r w:rsidR="00ED3DEA">
        <w:rPr>
          <w:rFonts w:ascii="Tahoma" w:hAnsi="Tahoma" w:cs="Tahoma"/>
        </w:rPr>
        <w:br/>
        <w:t>Answer:</w:t>
      </w:r>
      <w:r w:rsidR="00AD5B3F">
        <w:rPr>
          <w:rFonts w:ascii="Tahoma" w:hAnsi="Tahoma" w:cs="Tahoma"/>
        </w:rPr>
        <w:br/>
      </w:r>
      <w:r w:rsidR="00AD5B3F">
        <w:rPr>
          <w:rFonts w:ascii="Tahoma" w:hAnsi="Tahoma" w:cs="Tahoma"/>
        </w:rPr>
        <w:br/>
        <w:t xml:space="preserve">A Repository, as defined for SMA projects this semester, is a storage and control mechanism for a Project’s code baseline.  </w:t>
      </w:r>
      <w:r w:rsidR="00CE149B">
        <w:rPr>
          <w:rFonts w:ascii="Tahoma" w:hAnsi="Tahoma" w:cs="Tahoma"/>
        </w:rPr>
        <w:t>Its</w:t>
      </w:r>
      <w:r w:rsidR="00AD5B3F">
        <w:rPr>
          <w:rFonts w:ascii="Tahoma" w:hAnsi="Tahoma" w:cs="Tahoma"/>
        </w:rPr>
        <w:t xml:space="preserve"> importance is defined by the services it provides:</w:t>
      </w:r>
      <w:r w:rsidR="00AD5B3F">
        <w:rPr>
          <w:rFonts w:ascii="Tahoma" w:hAnsi="Tahoma" w:cs="Tahoma"/>
        </w:rPr>
        <w:br/>
      </w:r>
    </w:p>
    <w:p w:rsidR="00AD5B3F" w:rsidRDefault="00AD5B3F" w:rsidP="00AD5B3F">
      <w:pPr>
        <w:numPr>
          <w:ilvl w:val="3"/>
          <w:numId w:val="14"/>
        </w:numPr>
        <w:autoSpaceDE w:val="0"/>
        <w:autoSpaceDN w:val="0"/>
        <w:adjustRightInd w:val="0"/>
        <w:rPr>
          <w:rFonts w:ascii="Tahoma" w:hAnsi="Tahoma" w:cs="Tahoma"/>
        </w:rPr>
      </w:pPr>
      <w:r>
        <w:rPr>
          <w:rFonts w:ascii="Tahoma" w:hAnsi="Tahoma" w:cs="Tahoma"/>
        </w:rPr>
        <w:t>Protected storage of a project’s code</w:t>
      </w:r>
    </w:p>
    <w:p w:rsidR="00AD5B3F" w:rsidRDefault="00AD5B3F" w:rsidP="00AD5B3F">
      <w:pPr>
        <w:numPr>
          <w:ilvl w:val="3"/>
          <w:numId w:val="14"/>
        </w:numPr>
        <w:autoSpaceDE w:val="0"/>
        <w:autoSpaceDN w:val="0"/>
        <w:adjustRightInd w:val="0"/>
        <w:rPr>
          <w:rFonts w:ascii="Tahoma" w:hAnsi="Tahoma" w:cs="Tahoma"/>
        </w:rPr>
      </w:pPr>
      <w:r>
        <w:rPr>
          <w:rFonts w:ascii="Tahoma" w:hAnsi="Tahoma" w:cs="Tahoma"/>
        </w:rPr>
        <w:t>Efficient access to a component and all it’s dependencies simply by naming the component</w:t>
      </w:r>
    </w:p>
    <w:p w:rsidR="00CE149B" w:rsidRDefault="00AD5B3F" w:rsidP="00AD5B3F">
      <w:pPr>
        <w:numPr>
          <w:ilvl w:val="3"/>
          <w:numId w:val="14"/>
        </w:numPr>
        <w:autoSpaceDE w:val="0"/>
        <w:autoSpaceDN w:val="0"/>
        <w:adjustRightInd w:val="0"/>
        <w:rPr>
          <w:rFonts w:ascii="Tahoma" w:hAnsi="Tahoma" w:cs="Tahoma"/>
        </w:rPr>
      </w:pPr>
      <w:r>
        <w:rPr>
          <w:rFonts w:ascii="Tahoma" w:hAnsi="Tahoma" w:cs="Tahoma"/>
        </w:rPr>
        <w:t>Browsing</w:t>
      </w:r>
      <w:r w:rsidR="00CE149B">
        <w:rPr>
          <w:rFonts w:ascii="Tahoma" w:hAnsi="Tahoma" w:cs="Tahoma"/>
        </w:rPr>
        <w:t xml:space="preserve"> content:</w:t>
      </w:r>
    </w:p>
    <w:p w:rsidR="00CE149B" w:rsidRDefault="00CE149B" w:rsidP="00CE149B">
      <w:pPr>
        <w:numPr>
          <w:ilvl w:val="4"/>
          <w:numId w:val="14"/>
        </w:numPr>
        <w:autoSpaceDE w:val="0"/>
        <w:autoSpaceDN w:val="0"/>
        <w:adjustRightInd w:val="0"/>
        <w:rPr>
          <w:rFonts w:ascii="Tahoma" w:hAnsi="Tahoma" w:cs="Tahoma"/>
        </w:rPr>
      </w:pPr>
      <w:r>
        <w:rPr>
          <w:rFonts w:ascii="Tahoma" w:hAnsi="Tahoma" w:cs="Tahoma"/>
        </w:rPr>
        <w:t>Metadata descriptions</w:t>
      </w:r>
    </w:p>
    <w:p w:rsidR="00CE149B" w:rsidRDefault="00CE149B" w:rsidP="00CE149B">
      <w:pPr>
        <w:numPr>
          <w:ilvl w:val="4"/>
          <w:numId w:val="14"/>
        </w:numPr>
        <w:autoSpaceDE w:val="0"/>
        <w:autoSpaceDN w:val="0"/>
        <w:adjustRightInd w:val="0"/>
        <w:rPr>
          <w:rFonts w:ascii="Tahoma" w:hAnsi="Tahoma" w:cs="Tahoma"/>
        </w:rPr>
      </w:pPr>
      <w:r>
        <w:rPr>
          <w:rFonts w:ascii="Tahoma" w:hAnsi="Tahoma" w:cs="Tahoma"/>
        </w:rPr>
        <w:t>Dependency relationships</w:t>
      </w:r>
    </w:p>
    <w:p w:rsidR="00CE149B" w:rsidRDefault="00CE149B" w:rsidP="00CE149B">
      <w:pPr>
        <w:numPr>
          <w:ilvl w:val="4"/>
          <w:numId w:val="14"/>
        </w:numPr>
        <w:autoSpaceDE w:val="0"/>
        <w:autoSpaceDN w:val="0"/>
        <w:adjustRightInd w:val="0"/>
        <w:rPr>
          <w:rFonts w:ascii="Tahoma" w:hAnsi="Tahoma" w:cs="Tahoma"/>
        </w:rPr>
      </w:pPr>
      <w:r>
        <w:rPr>
          <w:rFonts w:ascii="Tahoma" w:hAnsi="Tahoma" w:cs="Tahoma"/>
        </w:rPr>
        <w:t>Source code contents</w:t>
      </w:r>
    </w:p>
    <w:p w:rsidR="00F87301" w:rsidRDefault="00CE149B" w:rsidP="00CE149B">
      <w:pPr>
        <w:numPr>
          <w:ilvl w:val="3"/>
          <w:numId w:val="14"/>
        </w:numPr>
        <w:autoSpaceDE w:val="0"/>
        <w:autoSpaceDN w:val="0"/>
        <w:adjustRightInd w:val="0"/>
        <w:rPr>
          <w:rFonts w:ascii="Tahoma" w:hAnsi="Tahoma" w:cs="Tahoma"/>
        </w:rPr>
      </w:pPr>
      <w:r>
        <w:rPr>
          <w:rFonts w:ascii="Tahoma" w:hAnsi="Tahoma" w:cs="Tahoma"/>
        </w:rPr>
        <w:t>Support for plugins that provide versioning policies, ownership policies, check-in and check-out policies, and code quality analysis</w:t>
      </w:r>
      <w:r w:rsidR="00F4189B">
        <w:rPr>
          <w:rFonts w:ascii="Tahoma" w:hAnsi="Tahoma" w:cs="Tahoma"/>
        </w:rPr>
        <w:br/>
      </w:r>
      <w:r w:rsidR="00F4189B">
        <w:rPr>
          <w:rFonts w:ascii="Tahoma" w:hAnsi="Tahoma" w:cs="Tahoma"/>
        </w:rPr>
        <w:br/>
      </w:r>
    </w:p>
    <w:p w:rsidR="00F87301" w:rsidRDefault="00F87301">
      <w:pPr>
        <w:rPr>
          <w:rFonts w:ascii="Tahoma" w:hAnsi="Tahoma" w:cs="Tahoma"/>
        </w:rPr>
      </w:pPr>
      <w:r>
        <w:rPr>
          <w:rFonts w:ascii="Tahoma" w:hAnsi="Tahoma" w:cs="Tahoma"/>
        </w:rPr>
        <w:br w:type="page"/>
      </w:r>
    </w:p>
    <w:p w:rsidR="00ED71DE" w:rsidRPr="00ED71DE" w:rsidRDefault="00AE25D3"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 code fragment to define a lambda and bind to a</w:t>
      </w:r>
      <w:r w:rsidR="00F03B1B">
        <w:rPr>
          <w:rFonts w:ascii="Tahoma" w:hAnsi="Tahoma" w:cs="Tahoma"/>
        </w:rPr>
        <w:t>n Action</w:t>
      </w:r>
      <w:r>
        <w:rPr>
          <w:rFonts w:ascii="Tahoma" w:hAnsi="Tahoma" w:cs="Tahoma"/>
        </w:rPr>
        <w:t xml:space="preserve"> delegate,</w:t>
      </w:r>
      <w:r w:rsidR="00F03B1B">
        <w:rPr>
          <w:rFonts w:ascii="Tahoma" w:hAnsi="Tahoma" w:cs="Tahoma"/>
        </w:rPr>
        <w:t xml:space="preserve"> where the lambda calls a function string </w:t>
      </w:r>
      <w:proofErr w:type="gramStart"/>
      <w:r w:rsidR="00F03B1B">
        <w:rPr>
          <w:rFonts w:ascii="Tahoma" w:hAnsi="Tahoma" w:cs="Tahoma"/>
        </w:rPr>
        <w:t>convert(</w:t>
      </w:r>
      <w:proofErr w:type="spellStart"/>
      <w:proofErr w:type="gramEnd"/>
      <w:r w:rsidR="00F03B1B">
        <w:rPr>
          <w:rFonts w:ascii="Tahoma" w:hAnsi="Tahoma" w:cs="Tahoma"/>
        </w:rPr>
        <w:t>int</w:t>
      </w:r>
      <w:proofErr w:type="spellEnd"/>
      <w:r w:rsidR="00F03B1B">
        <w:rPr>
          <w:rFonts w:ascii="Tahoma" w:hAnsi="Tahoma" w:cs="Tahoma"/>
        </w:rPr>
        <w:t xml:space="preserve"> i) { … }</w:t>
      </w:r>
      <w:r>
        <w:rPr>
          <w:rFonts w:ascii="Tahoma" w:hAnsi="Tahoma" w:cs="Tahoma"/>
        </w:rPr>
        <w:t>.</w:t>
      </w:r>
      <w:r w:rsidR="00F03B1B">
        <w:rPr>
          <w:rFonts w:ascii="Tahoma" w:hAnsi="Tahoma" w:cs="Tahoma"/>
        </w:rPr>
        <w:t xml:space="preserve">  You may assume the convert function is a public member of the class in which the lambda is being defined.  You are not required to provide the code for convert, but just use it to define the lambda’s processing.  Furthermore, the Action delegate has no generic parameters.</w:t>
      </w:r>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6C5FC2">
        <w:rPr>
          <w:rFonts w:ascii="Tahoma" w:hAnsi="Tahoma" w:cs="Tahoma"/>
        </w:rPr>
        <w:br/>
      </w:r>
      <w:r w:rsidR="006C5FC2">
        <w:rPr>
          <w:rFonts w:ascii="Tahoma" w:hAnsi="Tahoma" w:cs="Tahoma"/>
        </w:rPr>
        <w:br/>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class</w:t>
      </w:r>
      <w:r w:rsidRPr="00ED71DE">
        <w:rPr>
          <w:rFonts w:ascii="Consolas" w:hAnsi="Consolas" w:cs="Consolas"/>
          <w:color w:val="000000"/>
          <w:sz w:val="19"/>
          <w:szCs w:val="19"/>
        </w:rPr>
        <w:t xml:space="preserve"> </w:t>
      </w:r>
      <w:r w:rsidRPr="00ED71DE">
        <w:rPr>
          <w:rFonts w:ascii="Consolas" w:hAnsi="Consolas" w:cs="Consolas"/>
          <w:color w:val="2B91AF"/>
          <w:sz w:val="19"/>
          <w:szCs w:val="19"/>
        </w:rPr>
        <w:t>MT5Q4</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public</w:t>
      </w:r>
      <w:r w:rsidRPr="00ED71DE">
        <w:rPr>
          <w:rFonts w:ascii="Consolas" w:hAnsi="Consolas" w:cs="Consolas"/>
          <w:color w:val="000000"/>
          <w:sz w:val="19"/>
          <w:szCs w:val="19"/>
        </w:rPr>
        <w:t xml:space="preserve"> </w:t>
      </w:r>
      <w:r w:rsidRPr="00ED71DE">
        <w:rPr>
          <w:rFonts w:ascii="Consolas" w:hAnsi="Consolas" w:cs="Consolas"/>
          <w:color w:val="0000FF"/>
          <w:sz w:val="19"/>
          <w:szCs w:val="19"/>
        </w:rPr>
        <w:t>static</w:t>
      </w:r>
      <w:r w:rsidRPr="00ED71DE">
        <w:rPr>
          <w:rFonts w:ascii="Consolas" w:hAnsi="Consolas" w:cs="Consolas"/>
          <w:color w:val="000000"/>
          <w:sz w:val="19"/>
          <w:szCs w:val="19"/>
        </w:rPr>
        <w:t xml:space="preserve"> </w:t>
      </w:r>
      <w:r w:rsidRPr="00ED71DE">
        <w:rPr>
          <w:rFonts w:ascii="Consolas" w:hAnsi="Consolas" w:cs="Consolas"/>
          <w:color w:val="0000FF"/>
          <w:sz w:val="19"/>
          <w:szCs w:val="19"/>
        </w:rPr>
        <w:t>string</w:t>
      </w:r>
      <w:r w:rsidRPr="00ED71DE">
        <w:rPr>
          <w:rFonts w:ascii="Consolas" w:hAnsi="Consolas" w:cs="Consolas"/>
          <w:color w:val="000000"/>
          <w:sz w:val="19"/>
          <w:szCs w:val="19"/>
        </w:rPr>
        <w:t xml:space="preserve"> </w:t>
      </w:r>
      <w:proofErr w:type="gramStart"/>
      <w:r w:rsidRPr="00ED71DE">
        <w:rPr>
          <w:rFonts w:ascii="Consolas" w:hAnsi="Consolas" w:cs="Consolas"/>
          <w:color w:val="000000"/>
          <w:sz w:val="19"/>
          <w:szCs w:val="19"/>
        </w:rPr>
        <w:t>convert(</w:t>
      </w:r>
      <w:proofErr w:type="spellStart"/>
      <w:proofErr w:type="gramEnd"/>
      <w:r w:rsidRPr="00ED71DE">
        <w:rPr>
          <w:rFonts w:ascii="Consolas" w:hAnsi="Consolas" w:cs="Consolas"/>
          <w:color w:val="0000FF"/>
          <w:sz w:val="19"/>
          <w:szCs w:val="19"/>
        </w:rPr>
        <w:t>int</w:t>
      </w:r>
      <w:proofErr w:type="spellEnd"/>
      <w:r w:rsidRPr="00ED71DE">
        <w:rPr>
          <w:rFonts w:ascii="Consolas" w:hAnsi="Consolas" w:cs="Consolas"/>
          <w:color w:val="000000"/>
          <w:sz w:val="19"/>
          <w:szCs w:val="19"/>
        </w:rPr>
        <w:t xml:space="preserve"> i)</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return</w:t>
      </w:r>
      <w:r w:rsidRPr="00ED71DE">
        <w:rPr>
          <w:rFonts w:ascii="Consolas" w:hAnsi="Consolas" w:cs="Consolas"/>
          <w:color w:val="000000"/>
          <w:sz w:val="19"/>
          <w:szCs w:val="19"/>
        </w:rPr>
        <w:t xml:space="preserve"> </w:t>
      </w:r>
      <w:proofErr w:type="spellStart"/>
      <w:r w:rsidRPr="00ED71DE">
        <w:rPr>
          <w:rFonts w:ascii="Consolas" w:hAnsi="Consolas" w:cs="Consolas"/>
          <w:color w:val="2B91AF"/>
          <w:sz w:val="19"/>
          <w:szCs w:val="19"/>
        </w:rPr>
        <w:t>Math</w:t>
      </w:r>
      <w:r w:rsidRPr="00ED71DE">
        <w:rPr>
          <w:rFonts w:ascii="Consolas" w:hAnsi="Consolas" w:cs="Consolas"/>
          <w:color w:val="000000"/>
          <w:sz w:val="19"/>
          <w:szCs w:val="19"/>
        </w:rPr>
        <w:t>.Abs</w:t>
      </w:r>
      <w:proofErr w:type="spellEnd"/>
      <w:r w:rsidRPr="00ED71DE">
        <w:rPr>
          <w:rFonts w:ascii="Consolas" w:hAnsi="Consolas" w:cs="Consolas"/>
          <w:color w:val="000000"/>
          <w:sz w:val="19"/>
          <w:szCs w:val="19"/>
        </w:rPr>
        <w:t>(i</w:t>
      </w:r>
      <w:proofErr w:type="gramStart"/>
      <w:r w:rsidRPr="00ED71DE">
        <w:rPr>
          <w:rFonts w:ascii="Consolas" w:hAnsi="Consolas" w:cs="Consolas"/>
          <w:color w:val="000000"/>
          <w:sz w:val="19"/>
          <w:szCs w:val="19"/>
        </w:rPr>
        <w:t>).</w:t>
      </w:r>
      <w:proofErr w:type="spellStart"/>
      <w:r w:rsidRPr="00ED71DE">
        <w:rPr>
          <w:rFonts w:ascii="Consolas" w:hAnsi="Consolas" w:cs="Consolas"/>
          <w:color w:val="000000"/>
          <w:sz w:val="19"/>
          <w:szCs w:val="19"/>
        </w:rPr>
        <w:t>ToString</w:t>
      </w:r>
      <w:proofErr w:type="spellEnd"/>
      <w:proofErr w:type="gramEnd"/>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static</w:t>
      </w:r>
      <w:r w:rsidRPr="00ED71DE">
        <w:rPr>
          <w:rFonts w:ascii="Consolas" w:hAnsi="Consolas" w:cs="Consolas"/>
          <w:color w:val="000000"/>
          <w:sz w:val="19"/>
          <w:szCs w:val="19"/>
        </w:rPr>
        <w:t xml:space="preserve"> </w:t>
      </w:r>
      <w:r w:rsidRPr="00ED71DE">
        <w:rPr>
          <w:rFonts w:ascii="Consolas" w:hAnsi="Consolas" w:cs="Consolas"/>
          <w:color w:val="0000FF"/>
          <w:sz w:val="19"/>
          <w:szCs w:val="19"/>
        </w:rPr>
        <w:t>void</w:t>
      </w:r>
      <w:r w:rsidRPr="00ED71DE">
        <w:rPr>
          <w:rFonts w:ascii="Consolas" w:hAnsi="Consolas" w:cs="Consolas"/>
          <w:color w:val="000000"/>
          <w:sz w:val="19"/>
          <w:szCs w:val="19"/>
        </w:rPr>
        <w:t xml:space="preserve"> Main(</w:t>
      </w:r>
      <w:proofErr w:type="gramStart"/>
      <w:r w:rsidRPr="00ED71DE">
        <w:rPr>
          <w:rFonts w:ascii="Consolas" w:hAnsi="Consolas" w:cs="Consolas"/>
          <w:color w:val="0000FF"/>
          <w:sz w:val="19"/>
          <w:szCs w:val="19"/>
        </w:rPr>
        <w:t>string</w:t>
      </w:r>
      <w:r w:rsidRPr="00ED71DE">
        <w:rPr>
          <w:rFonts w:ascii="Consolas" w:hAnsi="Consolas" w:cs="Consolas"/>
          <w:color w:val="000000"/>
          <w:sz w:val="19"/>
          <w:szCs w:val="19"/>
        </w:rPr>
        <w:t>[</w:t>
      </w:r>
      <w:proofErr w:type="gramEnd"/>
      <w:r w:rsidRPr="00ED71DE">
        <w:rPr>
          <w:rFonts w:ascii="Consolas" w:hAnsi="Consolas" w:cs="Consolas"/>
          <w:color w:val="000000"/>
          <w:sz w:val="19"/>
          <w:szCs w:val="19"/>
        </w:rPr>
        <w:t xml:space="preserve">] </w:t>
      </w:r>
      <w:proofErr w:type="spellStart"/>
      <w:r w:rsidRPr="00ED71DE">
        <w:rPr>
          <w:rFonts w:ascii="Consolas" w:hAnsi="Consolas" w:cs="Consolas"/>
          <w:color w:val="000000"/>
          <w:sz w:val="19"/>
          <w:szCs w:val="19"/>
        </w:rPr>
        <w:t>args</w:t>
      </w:r>
      <w:proofErr w:type="spellEnd"/>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roofErr w:type="spellStart"/>
      <w:r w:rsidRPr="00ED71DE">
        <w:rPr>
          <w:rFonts w:ascii="Consolas" w:hAnsi="Consolas" w:cs="Consolas"/>
          <w:color w:val="2B91AF"/>
          <w:sz w:val="19"/>
          <w:szCs w:val="19"/>
        </w:rPr>
        <w:t>Console</w:t>
      </w:r>
      <w:r w:rsidRPr="00ED71DE">
        <w:rPr>
          <w:rFonts w:ascii="Consolas" w:hAnsi="Consolas" w:cs="Consolas"/>
          <w:color w:val="000000"/>
          <w:sz w:val="19"/>
          <w:szCs w:val="19"/>
        </w:rPr>
        <w:t>.Write</w:t>
      </w:r>
      <w:proofErr w:type="spellEnd"/>
      <w:r w:rsidRPr="00ED71DE">
        <w:rPr>
          <w:rFonts w:ascii="Consolas" w:hAnsi="Consolas" w:cs="Consolas"/>
          <w:color w:val="000000"/>
          <w:sz w:val="19"/>
          <w:szCs w:val="19"/>
        </w:rPr>
        <w:t>(</w:t>
      </w:r>
      <w:r w:rsidRPr="00ED71DE">
        <w:rPr>
          <w:rFonts w:ascii="Consolas" w:hAnsi="Consolas" w:cs="Consolas"/>
          <w:color w:val="A31515"/>
          <w:sz w:val="19"/>
          <w:szCs w:val="19"/>
        </w:rPr>
        <w:t>"\</w:t>
      </w:r>
      <w:proofErr w:type="gramStart"/>
      <w:r w:rsidRPr="00ED71DE">
        <w:rPr>
          <w:rFonts w:ascii="Consolas" w:hAnsi="Consolas" w:cs="Consolas"/>
          <w:color w:val="A31515"/>
          <w:sz w:val="19"/>
          <w:szCs w:val="19"/>
        </w:rPr>
        <w:t>n  MT</w:t>
      </w:r>
      <w:proofErr w:type="gramEnd"/>
      <w:r w:rsidRPr="00ED71DE">
        <w:rPr>
          <w:rFonts w:ascii="Consolas" w:hAnsi="Consolas" w:cs="Consolas"/>
          <w:color w:val="A31515"/>
          <w:sz w:val="19"/>
          <w:szCs w:val="19"/>
        </w:rPr>
        <w:t>5Q4 - lambda capture"</w:t>
      </w:r>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roofErr w:type="spellStart"/>
      <w:r w:rsidRPr="00ED71DE">
        <w:rPr>
          <w:rFonts w:ascii="Consolas" w:hAnsi="Consolas" w:cs="Consolas"/>
          <w:color w:val="2B91AF"/>
          <w:sz w:val="19"/>
          <w:szCs w:val="19"/>
        </w:rPr>
        <w:t>Console</w:t>
      </w:r>
      <w:r w:rsidRPr="00ED71DE">
        <w:rPr>
          <w:rFonts w:ascii="Consolas" w:hAnsi="Consolas" w:cs="Consolas"/>
          <w:color w:val="000000"/>
          <w:sz w:val="19"/>
          <w:szCs w:val="19"/>
        </w:rPr>
        <w:t>.Write</w:t>
      </w:r>
      <w:proofErr w:type="spellEnd"/>
      <w:r w:rsidRPr="00ED71DE">
        <w:rPr>
          <w:rFonts w:ascii="Consolas" w:hAnsi="Consolas" w:cs="Consolas"/>
          <w:color w:val="000000"/>
          <w:sz w:val="19"/>
          <w:szCs w:val="19"/>
        </w:rPr>
        <w:t>(</w:t>
      </w:r>
      <w:r w:rsidRPr="00ED71DE">
        <w:rPr>
          <w:rFonts w:ascii="Consolas" w:hAnsi="Consolas" w:cs="Consolas"/>
          <w:color w:val="A31515"/>
          <w:sz w:val="19"/>
          <w:szCs w:val="19"/>
        </w:rPr>
        <w:t>"\n ========================\n"</w:t>
      </w:r>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for</w:t>
      </w:r>
      <w:r w:rsidRPr="00ED71DE">
        <w:rPr>
          <w:rFonts w:ascii="Consolas" w:hAnsi="Consolas" w:cs="Consolas"/>
          <w:color w:val="000000"/>
          <w:sz w:val="19"/>
          <w:szCs w:val="19"/>
        </w:rPr>
        <w:t xml:space="preserve"> (</w:t>
      </w:r>
      <w:proofErr w:type="spellStart"/>
      <w:r w:rsidRPr="00ED71DE">
        <w:rPr>
          <w:rFonts w:ascii="Consolas" w:hAnsi="Consolas" w:cs="Consolas"/>
          <w:color w:val="0000FF"/>
          <w:sz w:val="19"/>
          <w:szCs w:val="19"/>
        </w:rPr>
        <w:t>int</w:t>
      </w:r>
      <w:proofErr w:type="spellEnd"/>
      <w:r w:rsidRPr="00ED71DE">
        <w:rPr>
          <w:rFonts w:ascii="Consolas" w:hAnsi="Consolas" w:cs="Consolas"/>
          <w:color w:val="000000"/>
          <w:sz w:val="19"/>
          <w:szCs w:val="19"/>
        </w:rPr>
        <w:t xml:space="preserve"> i = -2; i &lt; 3; ++i)</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0000FF"/>
          <w:sz w:val="19"/>
          <w:szCs w:val="19"/>
        </w:rPr>
        <w:t>string</w:t>
      </w:r>
      <w:r w:rsidRPr="00ED71DE">
        <w:rPr>
          <w:rFonts w:ascii="Consolas" w:hAnsi="Consolas" w:cs="Consolas"/>
          <w:color w:val="000000"/>
          <w:sz w:val="19"/>
          <w:szCs w:val="19"/>
        </w:rPr>
        <w:t xml:space="preserve"> result = </w:t>
      </w:r>
      <w:r w:rsidRPr="00ED71DE">
        <w:rPr>
          <w:rFonts w:ascii="Consolas" w:hAnsi="Consolas" w:cs="Consolas"/>
          <w:color w:val="A31515"/>
          <w:sz w:val="19"/>
          <w:szCs w:val="19"/>
        </w:rPr>
        <w:t>""</w:t>
      </w:r>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r w:rsidRPr="00ED71DE">
        <w:rPr>
          <w:rFonts w:ascii="Consolas" w:hAnsi="Consolas" w:cs="Consolas"/>
          <w:color w:val="2B91AF"/>
          <w:sz w:val="19"/>
          <w:szCs w:val="19"/>
        </w:rPr>
        <w:t>Action</w:t>
      </w:r>
      <w:r w:rsidRPr="00ED71DE">
        <w:rPr>
          <w:rFonts w:ascii="Consolas" w:hAnsi="Consolas" w:cs="Consolas"/>
          <w:color w:val="000000"/>
          <w:sz w:val="19"/>
          <w:szCs w:val="19"/>
        </w:rPr>
        <w:t xml:space="preserve"> act = () =&gt;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result = </w:t>
      </w:r>
      <w:r w:rsidRPr="00ED71DE">
        <w:rPr>
          <w:rFonts w:ascii="Consolas" w:hAnsi="Consolas" w:cs="Consolas"/>
          <w:color w:val="2B91AF"/>
          <w:sz w:val="19"/>
          <w:szCs w:val="19"/>
        </w:rPr>
        <w:t>MT5Q4</w:t>
      </w:r>
      <w:r w:rsidRPr="00ED71DE">
        <w:rPr>
          <w:rFonts w:ascii="Consolas" w:hAnsi="Consolas" w:cs="Consolas"/>
          <w:color w:val="000000"/>
          <w:sz w:val="19"/>
          <w:szCs w:val="19"/>
        </w:rPr>
        <w:t>.convert(i);</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roofErr w:type="spellStart"/>
      <w:proofErr w:type="gramStart"/>
      <w:r w:rsidRPr="00ED71DE">
        <w:rPr>
          <w:rFonts w:ascii="Consolas" w:hAnsi="Consolas" w:cs="Consolas"/>
          <w:color w:val="000000"/>
          <w:sz w:val="19"/>
          <w:szCs w:val="19"/>
        </w:rPr>
        <w:t>act.Invoke</w:t>
      </w:r>
      <w:proofErr w:type="spellEnd"/>
      <w:proofErr w:type="gramEnd"/>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roofErr w:type="spellStart"/>
      <w:r w:rsidRPr="00ED71DE">
        <w:rPr>
          <w:rFonts w:ascii="Consolas" w:hAnsi="Consolas" w:cs="Consolas"/>
          <w:color w:val="2B91AF"/>
          <w:sz w:val="19"/>
          <w:szCs w:val="19"/>
        </w:rPr>
        <w:t>Console</w:t>
      </w:r>
      <w:r w:rsidRPr="00ED71DE">
        <w:rPr>
          <w:rFonts w:ascii="Consolas" w:hAnsi="Consolas" w:cs="Consolas"/>
          <w:color w:val="000000"/>
          <w:sz w:val="19"/>
          <w:szCs w:val="19"/>
        </w:rPr>
        <w:t>.Write</w:t>
      </w:r>
      <w:proofErr w:type="spellEnd"/>
      <w:r w:rsidRPr="00ED71DE">
        <w:rPr>
          <w:rFonts w:ascii="Consolas" w:hAnsi="Consolas" w:cs="Consolas"/>
          <w:color w:val="000000"/>
          <w:sz w:val="19"/>
          <w:szCs w:val="19"/>
        </w:rPr>
        <w:t>(</w:t>
      </w:r>
      <w:r w:rsidRPr="00ED71DE">
        <w:rPr>
          <w:rFonts w:ascii="Consolas" w:hAnsi="Consolas" w:cs="Consolas"/>
          <w:color w:val="A31515"/>
          <w:sz w:val="19"/>
          <w:szCs w:val="19"/>
        </w:rPr>
        <w:t>"\</w:t>
      </w:r>
      <w:proofErr w:type="gramStart"/>
      <w:r w:rsidRPr="00ED71DE">
        <w:rPr>
          <w:rFonts w:ascii="Consolas" w:hAnsi="Consolas" w:cs="Consolas"/>
          <w:color w:val="A31515"/>
          <w:sz w:val="19"/>
          <w:szCs w:val="19"/>
        </w:rPr>
        <w:t>n  {</w:t>
      </w:r>
      <w:proofErr w:type="gramEnd"/>
      <w:r w:rsidRPr="00ED71DE">
        <w:rPr>
          <w:rFonts w:ascii="Consolas" w:hAnsi="Consolas" w:cs="Consolas"/>
          <w:color w:val="A31515"/>
          <w:sz w:val="19"/>
          <w:szCs w:val="19"/>
        </w:rPr>
        <w:t>0} converts to \"{1}\""</w:t>
      </w:r>
      <w:r w:rsidRPr="00ED71DE">
        <w:rPr>
          <w:rFonts w:ascii="Consolas" w:hAnsi="Consolas" w:cs="Consolas"/>
          <w:color w:val="000000"/>
          <w:sz w:val="19"/>
          <w:szCs w:val="19"/>
        </w:rPr>
        <w:t>, i, result);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roofErr w:type="spellStart"/>
      <w:r w:rsidRPr="00ED71DE">
        <w:rPr>
          <w:rFonts w:ascii="Consolas" w:hAnsi="Consolas" w:cs="Consolas"/>
          <w:color w:val="2B91AF"/>
          <w:sz w:val="19"/>
          <w:szCs w:val="19"/>
        </w:rPr>
        <w:t>Console</w:t>
      </w:r>
      <w:r w:rsidRPr="00ED71DE">
        <w:rPr>
          <w:rFonts w:ascii="Consolas" w:hAnsi="Consolas" w:cs="Consolas"/>
          <w:color w:val="000000"/>
          <w:sz w:val="19"/>
          <w:szCs w:val="19"/>
        </w:rPr>
        <w:t>.Write</w:t>
      </w:r>
      <w:proofErr w:type="spellEnd"/>
      <w:r w:rsidRPr="00ED71DE">
        <w:rPr>
          <w:rFonts w:ascii="Consolas" w:hAnsi="Consolas" w:cs="Consolas"/>
          <w:color w:val="000000"/>
          <w:sz w:val="19"/>
          <w:szCs w:val="19"/>
        </w:rPr>
        <w:t>(</w:t>
      </w:r>
      <w:r w:rsidRPr="00ED71DE">
        <w:rPr>
          <w:rFonts w:ascii="Consolas" w:hAnsi="Consolas" w:cs="Consolas"/>
          <w:color w:val="A31515"/>
          <w:sz w:val="19"/>
          <w:szCs w:val="19"/>
        </w:rPr>
        <w:t>"\n\n"</w:t>
      </w:r>
      <w:r w:rsidRPr="00ED71DE">
        <w:rPr>
          <w:rFonts w:ascii="Consolas" w:hAnsi="Consolas" w:cs="Consolas"/>
          <w:color w:val="000000"/>
          <w:sz w:val="19"/>
          <w:szCs w:val="19"/>
        </w:rPr>
        <w:t>);</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ED71DE" w:rsidRPr="00ED71DE" w:rsidRDefault="00ED71DE" w:rsidP="00ED71DE">
      <w:pPr>
        <w:autoSpaceDE w:val="0"/>
        <w:autoSpaceDN w:val="0"/>
        <w:adjustRightInd w:val="0"/>
        <w:ind w:left="504"/>
        <w:rPr>
          <w:rFonts w:ascii="Consolas" w:hAnsi="Consolas" w:cs="Consolas"/>
          <w:color w:val="000000"/>
          <w:sz w:val="19"/>
          <w:szCs w:val="19"/>
        </w:rPr>
      </w:pPr>
      <w:r w:rsidRPr="00ED71DE">
        <w:rPr>
          <w:rFonts w:ascii="Consolas" w:hAnsi="Consolas" w:cs="Consolas"/>
          <w:color w:val="000000"/>
          <w:sz w:val="19"/>
          <w:szCs w:val="19"/>
        </w:rPr>
        <w:t xml:space="preserve">  }</w:t>
      </w:r>
    </w:p>
    <w:p w:rsidR="00A400FF" w:rsidRPr="00A400FF" w:rsidRDefault="00A400FF" w:rsidP="00ED71DE">
      <w:pPr>
        <w:autoSpaceDE w:val="0"/>
        <w:autoSpaceDN w:val="0"/>
        <w:adjustRightInd w:val="0"/>
        <w:ind w:left="504"/>
        <w:rPr>
          <w:rFonts w:ascii="Courier New" w:hAnsi="Courier New" w:cs="Kartika"/>
          <w:color w:val="000000"/>
          <w:lang w:bidi="ml-IN"/>
        </w:rPr>
      </w:pPr>
      <w:r>
        <w:rPr>
          <w:rFonts w:ascii="Tahoma" w:hAnsi="Tahoma" w:cs="Tahoma"/>
        </w:rPr>
        <w:br/>
      </w:r>
    </w:p>
    <w:p w:rsidR="00F87301" w:rsidRPr="00F87301" w:rsidRDefault="00ED3DEA" w:rsidP="00A400FF">
      <w:pPr>
        <w:autoSpaceDE w:val="0"/>
        <w:autoSpaceDN w:val="0"/>
        <w:adjustRightInd w:val="0"/>
        <w:ind w:left="504"/>
        <w:rPr>
          <w:rFonts w:ascii="Courier New" w:hAnsi="Courier New" w:cs="Kartika"/>
          <w:color w:val="000000"/>
          <w:lang w:bidi="ml-IN"/>
        </w:rPr>
      </w:pPr>
      <w:r w:rsidRPr="00A400FF">
        <w:rPr>
          <w:rFonts w:ascii="Tahoma" w:hAnsi="Tahoma" w:cs="Tahoma"/>
          <w:sz w:val="24"/>
        </w:rPr>
        <w:br/>
      </w:r>
    </w:p>
    <w:p w:rsidR="00F87301" w:rsidRDefault="00F87301">
      <w:pPr>
        <w:rPr>
          <w:rFonts w:ascii="Tahoma" w:hAnsi="Tahoma" w:cs="Tahoma"/>
        </w:rPr>
      </w:pPr>
      <w:r>
        <w:rPr>
          <w:rFonts w:ascii="Tahoma" w:hAnsi="Tahoma" w:cs="Tahoma"/>
        </w:rPr>
        <w:br w:type="page"/>
      </w:r>
    </w:p>
    <w:p w:rsidR="00CE391D" w:rsidRPr="00BA4736" w:rsidRDefault="00814EDD" w:rsidP="00CE391D">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w:t>
      </w:r>
      <w:r w:rsidR="00CE391D">
        <w:rPr>
          <w:rFonts w:ascii="Tahoma" w:hAnsi="Tahoma" w:cs="Tahoma"/>
        </w:rPr>
        <w:t xml:space="preserve"> does the term “Software Architecture” mean</w:t>
      </w:r>
      <w:r w:rsidR="009004F2">
        <w:rPr>
          <w:rFonts w:ascii="Tahoma" w:hAnsi="Tahoma" w:cs="Tahoma"/>
        </w:rPr>
        <w:t>?</w:t>
      </w:r>
      <w:r w:rsidR="00CE391D">
        <w:rPr>
          <w:rFonts w:ascii="Tahoma" w:hAnsi="Tahoma" w:cs="Tahoma"/>
        </w:rPr>
        <w:t xml:space="preserve">  What are the most important things to discuss when talking about the architecture of some software system?</w:t>
      </w:r>
      <w:r w:rsidR="00F87301">
        <w:rPr>
          <w:rFonts w:ascii="Tahoma" w:hAnsi="Tahoma" w:cs="Tahoma"/>
        </w:rPr>
        <w:br/>
      </w:r>
      <w:r w:rsidR="00F87301">
        <w:rPr>
          <w:rFonts w:ascii="Tahoma" w:hAnsi="Tahoma" w:cs="Tahoma"/>
        </w:rPr>
        <w:br/>
        <w:t>Answer:</w:t>
      </w:r>
      <w:r w:rsidR="009E30E2">
        <w:rPr>
          <w:rFonts w:ascii="Tahoma" w:hAnsi="Tahoma" w:cs="Tahoma"/>
        </w:rPr>
        <w:br/>
      </w:r>
      <w:r w:rsidR="009E30E2">
        <w:rPr>
          <w:rFonts w:ascii="Tahoma" w:hAnsi="Tahoma" w:cs="Tahoma"/>
        </w:rPr>
        <w:br/>
      </w:r>
    </w:p>
    <w:p w:rsidR="00F87301" w:rsidRDefault="00ED71DE" w:rsidP="00C905E3">
      <w:pPr>
        <w:autoSpaceDE w:val="0"/>
        <w:autoSpaceDN w:val="0"/>
        <w:adjustRightInd w:val="0"/>
        <w:ind w:left="540"/>
        <w:rPr>
          <w:rFonts w:ascii="Tahoma" w:hAnsi="Tahoma" w:cs="Tahoma"/>
          <w:color w:val="000000"/>
          <w:lang w:bidi="ml-IN"/>
        </w:rPr>
      </w:pPr>
      <w:r>
        <w:rPr>
          <w:rFonts w:ascii="Tahoma" w:hAnsi="Tahoma" w:cs="Tahoma"/>
          <w:color w:val="000000"/>
          <w:lang w:bidi="ml-IN"/>
        </w:rPr>
        <w:t>Software Architecture is the structure, concepts, and organizing principles that define what a software system does, how clients interact with it, the results it produces, and benefits and risks that may be associated with specific design choices.  It is not concerned with detailed requirements or implementations.</w:t>
      </w:r>
      <w:r>
        <w:rPr>
          <w:rFonts w:ascii="Tahoma" w:hAnsi="Tahoma" w:cs="Tahoma"/>
          <w:color w:val="000000"/>
          <w:lang w:bidi="ml-IN"/>
        </w:rPr>
        <w:br/>
      </w:r>
      <w:r>
        <w:rPr>
          <w:rFonts w:ascii="Tahoma" w:hAnsi="Tahoma" w:cs="Tahoma"/>
          <w:color w:val="000000"/>
          <w:lang w:bidi="ml-IN"/>
        </w:rPr>
        <w:br/>
        <w:t>Its purpose is to simplify a complex system, by eliminating implementation details, and providing diagrams and explanations so it can be easily understood.  By defining an architecture early in a project, its architects can reason critically about its details before ever committing to large implementation efforts.</w:t>
      </w:r>
      <w:r>
        <w:rPr>
          <w:rFonts w:ascii="Tahoma" w:hAnsi="Tahoma" w:cs="Tahoma"/>
          <w:color w:val="000000"/>
          <w:lang w:bidi="ml-IN"/>
        </w:rPr>
        <w:br/>
      </w:r>
      <w:r>
        <w:rPr>
          <w:rFonts w:ascii="Tahoma" w:hAnsi="Tahoma" w:cs="Tahoma"/>
          <w:color w:val="000000"/>
          <w:lang w:bidi="ml-IN"/>
        </w:rPr>
        <w:br/>
        <w:t>An architectural document will normally address:</w:t>
      </w:r>
    </w:p>
    <w:p w:rsidR="00ED71DE" w:rsidRDefault="00ED71DE" w:rsidP="00C905E3">
      <w:pPr>
        <w:autoSpaceDE w:val="0"/>
        <w:autoSpaceDN w:val="0"/>
        <w:adjustRightInd w:val="0"/>
        <w:ind w:left="540"/>
        <w:rPr>
          <w:rFonts w:ascii="Tahoma" w:hAnsi="Tahoma" w:cs="Tahoma"/>
          <w:color w:val="000000"/>
          <w:lang w:bidi="ml-IN"/>
        </w:rPr>
      </w:pP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Goals – main objectives of the system</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Uses – how people and other software will interact with the system</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Tasks – activities of system and its major partitions</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Partitions – packages that make up the system and their responsibilities</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Interactions – relationships and data flows between partitions</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Events – any occurrence that affects system activities</w:t>
      </w:r>
    </w:p>
    <w:p w:rsid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Views – appearance of the system to users and its designers</w:t>
      </w:r>
    </w:p>
    <w:p w:rsidR="00FE7471" w:rsidRPr="00FE7471" w:rsidRDefault="00FE7471" w:rsidP="00FE7471">
      <w:pPr>
        <w:pStyle w:val="ListParagraph"/>
        <w:numPr>
          <w:ilvl w:val="0"/>
          <w:numId w:val="42"/>
        </w:numPr>
        <w:autoSpaceDE w:val="0"/>
        <w:autoSpaceDN w:val="0"/>
        <w:adjustRightInd w:val="0"/>
        <w:rPr>
          <w:rFonts w:ascii="Tahoma" w:hAnsi="Tahoma" w:cs="Tahoma"/>
          <w:color w:val="000000"/>
          <w:lang w:bidi="ml-IN"/>
        </w:rPr>
      </w:pPr>
      <w:r>
        <w:rPr>
          <w:rFonts w:ascii="Tahoma" w:hAnsi="Tahoma" w:cs="Tahoma"/>
          <w:color w:val="000000"/>
          <w:lang w:bidi="ml-IN"/>
        </w:rPr>
        <w:t>Performance – efficient use of system resources, e.g., CPU, Network, Memory</w:t>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742866" w:rsidRPr="00742866" w:rsidRDefault="00694227" w:rsidP="0023176B">
      <w:pPr>
        <w:numPr>
          <w:ilvl w:val="0"/>
          <w:numId w:val="14"/>
        </w:numPr>
        <w:autoSpaceDE w:val="0"/>
        <w:autoSpaceDN w:val="0"/>
        <w:adjustRightInd w:val="0"/>
        <w:rPr>
          <w:rFonts w:ascii="Consolas" w:hAnsi="Consolas" w:cs="Consolas"/>
          <w:color w:val="000000"/>
          <w:sz w:val="19"/>
          <w:szCs w:val="19"/>
        </w:rPr>
      </w:pPr>
      <w:r>
        <w:rPr>
          <w:rFonts w:ascii="Tahoma" w:hAnsi="Tahoma" w:cs="Tahoma"/>
        </w:rPr>
        <w:br w:type="page"/>
      </w:r>
      <w:r w:rsidR="00CF2C4B">
        <w:rPr>
          <w:rFonts w:ascii="Tahoma" w:hAnsi="Tahoma" w:cs="Tahoma"/>
        </w:rPr>
        <w:lastRenderedPageBreak/>
        <w:t>W</w:t>
      </w:r>
      <w:r w:rsidR="00F87F20">
        <w:rPr>
          <w:rFonts w:ascii="Tahoma" w:hAnsi="Tahoma" w:cs="Tahoma"/>
        </w:rPr>
        <w:t xml:space="preserve">CF </w:t>
      </w:r>
      <w:r w:rsidR="0023176B">
        <w:rPr>
          <w:rFonts w:ascii="Tahoma" w:hAnsi="Tahoma" w:cs="Tahoma"/>
        </w:rPr>
        <w:t>clients use</w:t>
      </w:r>
      <w:r w:rsidR="00F87F20">
        <w:rPr>
          <w:rFonts w:ascii="Tahoma" w:hAnsi="Tahoma" w:cs="Tahoma"/>
        </w:rPr>
        <w:t xml:space="preserve"> proxies</w:t>
      </w:r>
      <w:r w:rsidR="0023176B">
        <w:rPr>
          <w:rFonts w:ascii="Tahoma" w:hAnsi="Tahoma" w:cs="Tahoma"/>
        </w:rPr>
        <w:t xml:space="preserve"> for remote service objects to enable the client to use the remote object</w:t>
      </w:r>
      <w:r w:rsidR="00F87F20">
        <w:rPr>
          <w:rFonts w:ascii="Tahoma" w:hAnsi="Tahoma" w:cs="Tahoma"/>
        </w:rPr>
        <w:t xml:space="preserve">.  Assuming that Message instances have a “To” property to define the destination </w:t>
      </w:r>
      <w:proofErr w:type="spellStart"/>
      <w:r w:rsidR="00F87F20">
        <w:rPr>
          <w:rFonts w:ascii="Tahoma" w:hAnsi="Tahoma" w:cs="Tahoma"/>
        </w:rPr>
        <w:t>url</w:t>
      </w:r>
      <w:proofErr w:type="spellEnd"/>
      <w:r w:rsidR="00F87F20">
        <w:rPr>
          <w:rFonts w:ascii="Tahoma" w:hAnsi="Tahoma" w:cs="Tahoma"/>
        </w:rPr>
        <w:t xml:space="preserve">, write code for a send thread that </w:t>
      </w:r>
      <w:proofErr w:type="spellStart"/>
      <w:r w:rsidR="00F87F20">
        <w:rPr>
          <w:rFonts w:ascii="Tahoma" w:hAnsi="Tahoma" w:cs="Tahoma"/>
        </w:rPr>
        <w:t>dequeues</w:t>
      </w:r>
      <w:proofErr w:type="spellEnd"/>
      <w:r w:rsidR="00F87F20">
        <w:rPr>
          <w:rFonts w:ascii="Tahoma" w:hAnsi="Tahoma" w:cs="Tahoma"/>
        </w:rPr>
        <w:t xml:space="preserve"> messages, examines their </w:t>
      </w:r>
      <w:r w:rsidR="0023176B">
        <w:rPr>
          <w:rFonts w:ascii="Tahoma" w:hAnsi="Tahoma" w:cs="Tahoma"/>
        </w:rPr>
        <w:t>“</w:t>
      </w:r>
      <w:r w:rsidR="00F87F20">
        <w:rPr>
          <w:rFonts w:ascii="Tahoma" w:hAnsi="Tahoma" w:cs="Tahoma"/>
        </w:rPr>
        <w:t>To</w:t>
      </w:r>
      <w:r w:rsidR="0023176B">
        <w:rPr>
          <w:rFonts w:ascii="Tahoma" w:hAnsi="Tahoma" w:cs="Tahoma"/>
        </w:rPr>
        <w:t>”</w:t>
      </w:r>
      <w:r w:rsidR="00F87F20">
        <w:rPr>
          <w:rFonts w:ascii="Tahoma" w:hAnsi="Tahoma" w:cs="Tahoma"/>
        </w:rPr>
        <w:t xml:space="preserve"> property, and if different than any previously used </w:t>
      </w:r>
      <w:proofErr w:type="spellStart"/>
      <w:r w:rsidR="00F87F20">
        <w:rPr>
          <w:rFonts w:ascii="Tahoma" w:hAnsi="Tahoma" w:cs="Tahoma"/>
        </w:rPr>
        <w:t>url</w:t>
      </w:r>
      <w:proofErr w:type="spellEnd"/>
      <w:r w:rsidR="0023176B">
        <w:rPr>
          <w:rFonts w:ascii="Tahoma" w:hAnsi="Tahoma" w:cs="Tahoma"/>
        </w:rPr>
        <w:t xml:space="preserve">, </w:t>
      </w:r>
      <w:r w:rsidR="00F87F20">
        <w:rPr>
          <w:rFonts w:ascii="Tahoma" w:hAnsi="Tahoma" w:cs="Tahoma"/>
        </w:rPr>
        <w:t xml:space="preserve">creates a new proxy, using a method </w:t>
      </w:r>
      <w:proofErr w:type="spellStart"/>
      <w:r w:rsidR="00F87F20">
        <w:rPr>
          <w:rFonts w:ascii="Tahoma" w:hAnsi="Tahoma" w:cs="Tahoma"/>
        </w:rPr>
        <w:t>IComm</w:t>
      </w:r>
      <w:proofErr w:type="spellEnd"/>
      <w:r w:rsidR="00F87F20">
        <w:rPr>
          <w:rFonts w:ascii="Tahoma" w:hAnsi="Tahoma" w:cs="Tahoma"/>
        </w:rPr>
        <w:t xml:space="preserve"> </w:t>
      </w:r>
      <w:proofErr w:type="spellStart"/>
      <w:proofErr w:type="gramStart"/>
      <w:r w:rsidR="00F87F20">
        <w:rPr>
          <w:rFonts w:ascii="Tahoma" w:hAnsi="Tahoma" w:cs="Tahoma"/>
        </w:rPr>
        <w:t>CreateProxy</w:t>
      </w:r>
      <w:proofErr w:type="spellEnd"/>
      <w:r w:rsidR="00F87F20">
        <w:rPr>
          <w:rFonts w:ascii="Tahoma" w:hAnsi="Tahoma" w:cs="Tahoma"/>
        </w:rPr>
        <w:t>(</w:t>
      </w:r>
      <w:proofErr w:type="gramEnd"/>
      <w:r w:rsidR="00F87F20">
        <w:rPr>
          <w:rFonts w:ascii="Tahoma" w:hAnsi="Tahoma" w:cs="Tahoma"/>
        </w:rPr>
        <w:t xml:space="preserve">string </w:t>
      </w:r>
      <w:proofErr w:type="spellStart"/>
      <w:r w:rsidR="00F87F20">
        <w:rPr>
          <w:rFonts w:ascii="Tahoma" w:hAnsi="Tahoma" w:cs="Tahoma"/>
        </w:rPr>
        <w:t>url</w:t>
      </w:r>
      <w:proofErr w:type="spellEnd"/>
      <w:r w:rsidR="00F87F20">
        <w:rPr>
          <w:rFonts w:ascii="Tahoma" w:hAnsi="Tahoma" w:cs="Tahoma"/>
        </w:rPr>
        <w:t xml:space="preserve">), saves the </w:t>
      </w:r>
      <w:proofErr w:type="spellStart"/>
      <w:r w:rsidR="00F87F20">
        <w:rPr>
          <w:rFonts w:ascii="Tahoma" w:hAnsi="Tahoma" w:cs="Tahoma"/>
        </w:rPr>
        <w:t>url</w:t>
      </w:r>
      <w:proofErr w:type="spellEnd"/>
      <w:r w:rsidR="00F87F20">
        <w:rPr>
          <w:rFonts w:ascii="Tahoma" w:hAnsi="Tahoma" w:cs="Tahoma"/>
        </w:rPr>
        <w:t xml:space="preserve"> and proxy in an appropriate .Net container, and uses the new proxy to send the message. </w:t>
      </w:r>
      <w:r w:rsidR="00F87F20">
        <w:rPr>
          <w:rFonts w:ascii="Tahoma" w:hAnsi="Tahoma" w:cs="Tahoma"/>
        </w:rPr>
        <w:br/>
        <w:t xml:space="preserve">Before attempting to send any message it checks the container to see if a proxy for that </w:t>
      </w:r>
      <w:proofErr w:type="spellStart"/>
      <w:r w:rsidR="00F87F20">
        <w:rPr>
          <w:rFonts w:ascii="Tahoma" w:hAnsi="Tahoma" w:cs="Tahoma"/>
        </w:rPr>
        <w:t>url</w:t>
      </w:r>
      <w:proofErr w:type="spellEnd"/>
      <w:r w:rsidR="00F87F20">
        <w:rPr>
          <w:rFonts w:ascii="Tahoma" w:hAnsi="Tahoma" w:cs="Tahoma"/>
        </w:rPr>
        <w:t xml:space="preserve"> has already been created, and if so, uses the existing proxy.</w:t>
      </w:r>
      <w:r w:rsidR="00ED3DEA" w:rsidRPr="00ED3DEA">
        <w:rPr>
          <w:rFonts w:ascii="Tahoma" w:hAnsi="Tahoma" w:cs="Tahoma"/>
        </w:rPr>
        <w:br/>
      </w:r>
      <w:r w:rsidR="00ED3DEA" w:rsidRPr="00ED3DEA">
        <w:rPr>
          <w:rFonts w:ascii="Tahoma" w:hAnsi="Tahoma" w:cs="Tahoma"/>
        </w:rPr>
        <w:br/>
        <w:t>Answer:</w:t>
      </w:r>
      <w:r w:rsidR="00951B36">
        <w:rPr>
          <w:rFonts w:ascii="Tahoma" w:hAnsi="Tahoma" w:cs="Tahoma"/>
        </w:rPr>
        <w:br/>
      </w:r>
    </w:p>
    <w:p w:rsid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r>
        <w:rPr>
          <w:rFonts w:ascii="Consolas" w:hAnsi="Consolas" w:cs="Consolas"/>
          <w:color w:val="2B91AF"/>
          <w:sz w:val="19"/>
          <w:szCs w:val="19"/>
        </w:rPr>
        <w:t>Dictionary</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2B91AF"/>
          <w:sz w:val="19"/>
          <w:szCs w:val="19"/>
        </w:rPr>
        <w:t>ICommunicator</w:t>
      </w:r>
      <w:proofErr w:type="spellEnd"/>
      <w:r>
        <w:rPr>
          <w:rFonts w:ascii="Consolas" w:hAnsi="Consolas" w:cs="Consolas"/>
          <w:color w:val="000000"/>
          <w:sz w:val="19"/>
          <w:szCs w:val="19"/>
        </w:rPr>
        <w:t xml:space="preserve">&gt; </w:t>
      </w:r>
      <w:proofErr w:type="spellStart"/>
      <w:r>
        <w:rPr>
          <w:rFonts w:ascii="Consolas" w:hAnsi="Consolas" w:cs="Consolas"/>
          <w:color w:val="000000"/>
          <w:sz w:val="19"/>
          <w:szCs w:val="19"/>
        </w:rPr>
        <w:t>proxyMap</w:t>
      </w:r>
      <w:proofErr w:type="spellEnd"/>
      <w:r>
        <w:rPr>
          <w:rFonts w:ascii="Consolas" w:hAnsi="Consolas" w:cs="Consolas"/>
          <w:color w:val="000000"/>
          <w:sz w:val="19"/>
          <w:szCs w:val="19"/>
        </w:rPr>
        <w:t xml:space="preserve"> = </w:t>
      </w:r>
    </w:p>
    <w:p w:rsidR="00742866" w:rsidRDefault="00742866" w:rsidP="00742866">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new</w:t>
      </w:r>
      <w:r>
        <w:rPr>
          <w:rFonts w:ascii="Consolas" w:hAnsi="Consolas" w:cs="Consolas"/>
          <w:color w:val="000000"/>
          <w:sz w:val="19"/>
          <w:szCs w:val="19"/>
        </w:rPr>
        <w:t xml:space="preserve"> </w:t>
      </w:r>
      <w:r>
        <w:rPr>
          <w:rFonts w:ascii="Consolas" w:hAnsi="Consolas" w:cs="Consolas"/>
          <w:color w:val="2B91AF"/>
          <w:sz w:val="19"/>
          <w:szCs w:val="19"/>
        </w:rPr>
        <w:t>Dictionary</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2B91AF"/>
          <w:sz w:val="19"/>
          <w:szCs w:val="19"/>
        </w:rPr>
        <w:t>ICommunicator</w:t>
      </w:r>
      <w:proofErr w:type="spellEnd"/>
      <w:proofErr w:type="gramStart"/>
      <w:r>
        <w:rPr>
          <w:rFonts w:ascii="Consolas" w:hAnsi="Consolas" w:cs="Consolas"/>
          <w:color w:val="000000"/>
          <w:sz w:val="19"/>
          <w:szCs w:val="19"/>
        </w:rPr>
        <w:t>&gt;(</w:t>
      </w:r>
      <w:proofErr w:type="gramEnd"/>
      <w:r>
        <w:rPr>
          <w:rFonts w:ascii="Consolas" w:hAnsi="Consolas" w:cs="Consolas"/>
          <w:color w:val="000000"/>
          <w:sz w:val="19"/>
          <w:szCs w:val="19"/>
        </w:rPr>
        <w:t>);</w:t>
      </w:r>
    </w:p>
    <w:p w:rsidR="00742866" w:rsidRDefault="00742866" w:rsidP="00742866">
      <w:pPr>
        <w:autoSpaceDE w:val="0"/>
        <w:autoSpaceDN w:val="0"/>
        <w:adjustRightInd w:val="0"/>
        <w:rPr>
          <w:rFonts w:ascii="Consolas" w:hAnsi="Consolas" w:cs="Consolas"/>
          <w:color w:val="000000"/>
          <w:sz w:val="19"/>
          <w:szCs w:val="19"/>
        </w:rPr>
      </w:pPr>
    </w:p>
    <w:p w:rsidR="00742866" w:rsidRPr="00742866" w:rsidRDefault="00742866" w:rsidP="00742866">
      <w:pPr>
        <w:autoSpaceDE w:val="0"/>
        <w:autoSpaceDN w:val="0"/>
        <w:adjustRightInd w:val="0"/>
        <w:rPr>
          <w:rFonts w:ascii="Consolas" w:hAnsi="Consolas" w:cs="Consolas"/>
          <w:color w:val="000000"/>
          <w:sz w:val="19"/>
          <w:szCs w:val="19"/>
        </w:rPr>
      </w:pPr>
      <w:r>
        <w:rPr>
          <w:rFonts w:ascii="Consolas" w:hAnsi="Consolas" w:cs="Consolas"/>
          <w:color w:val="0000FF"/>
          <w:sz w:val="19"/>
          <w:szCs w:val="19"/>
        </w:rPr>
        <w:t xml:space="preserve">     </w:t>
      </w:r>
      <w:r w:rsidRPr="00742866">
        <w:rPr>
          <w:rFonts w:ascii="Consolas" w:hAnsi="Consolas" w:cs="Consolas"/>
          <w:color w:val="0000FF"/>
          <w:sz w:val="19"/>
          <w:szCs w:val="19"/>
        </w:rPr>
        <w:t>void</w:t>
      </w:r>
      <w:r w:rsidRPr="00742866">
        <w:rPr>
          <w:rFonts w:ascii="Consolas" w:hAnsi="Consolas" w:cs="Consolas"/>
          <w:color w:val="000000"/>
          <w:sz w:val="19"/>
          <w:szCs w:val="19"/>
        </w:rPr>
        <w:t xml:space="preserve"> </w:t>
      </w:r>
      <w:proofErr w:type="spellStart"/>
      <w:proofErr w:type="gramStart"/>
      <w:r w:rsidRPr="00742866">
        <w:rPr>
          <w:rFonts w:ascii="Consolas" w:hAnsi="Consolas" w:cs="Consolas"/>
          <w:color w:val="000000"/>
          <w:sz w:val="19"/>
          <w:szCs w:val="19"/>
        </w:rPr>
        <w:t>ThreadProc</w:t>
      </w:r>
      <w:proofErr w:type="spellEnd"/>
      <w:r w:rsidRPr="00742866">
        <w:rPr>
          <w:rFonts w:ascii="Consolas" w:hAnsi="Consolas" w:cs="Consolas"/>
          <w:color w:val="000000"/>
          <w:sz w:val="19"/>
          <w:szCs w:val="19"/>
        </w:rPr>
        <w:t>(</w:t>
      </w:r>
      <w:proofErr w:type="gramEnd"/>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000000"/>
          <w:sz w:val="19"/>
          <w:szCs w:val="19"/>
        </w:rPr>
        <w:t>tryCount</w:t>
      </w:r>
      <w:proofErr w:type="spellEnd"/>
      <w:r w:rsidRPr="00742866">
        <w:rPr>
          <w:rFonts w:ascii="Consolas" w:hAnsi="Consolas" w:cs="Consolas"/>
          <w:color w:val="000000"/>
          <w:sz w:val="19"/>
          <w:szCs w:val="19"/>
        </w:rPr>
        <w:t xml:space="preserve"> = 0;</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while</w:t>
      </w:r>
      <w:r w:rsidRPr="00742866">
        <w:rPr>
          <w:rFonts w:ascii="Consolas" w:hAnsi="Consolas" w:cs="Consolas"/>
          <w:color w:val="000000"/>
          <w:sz w:val="19"/>
          <w:szCs w:val="19"/>
        </w:rPr>
        <w:t xml:space="preserve"> (</w:t>
      </w:r>
      <w:r w:rsidRPr="00742866">
        <w:rPr>
          <w:rFonts w:ascii="Consolas" w:hAnsi="Consolas" w:cs="Consolas"/>
          <w:color w:val="0000FF"/>
          <w:sz w:val="19"/>
          <w:szCs w:val="19"/>
        </w:rPr>
        <w:t>true</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r w:rsidRPr="00742866">
        <w:rPr>
          <w:rFonts w:ascii="Consolas" w:hAnsi="Consolas" w:cs="Consolas"/>
          <w:color w:val="2B91AF"/>
          <w:sz w:val="19"/>
          <w:szCs w:val="19"/>
        </w:rPr>
        <w:t>Message</w:t>
      </w:r>
      <w:r w:rsidRPr="00742866">
        <w:rPr>
          <w:rFonts w:ascii="Consolas" w:hAnsi="Consolas" w:cs="Consolas"/>
          <w:color w:val="000000"/>
          <w:sz w:val="19"/>
          <w:szCs w:val="19"/>
        </w:rPr>
        <w:t xml:space="preserve"> </w:t>
      </w:r>
      <w:proofErr w:type="spellStart"/>
      <w:r w:rsidRPr="00742866">
        <w:rPr>
          <w:rFonts w:ascii="Consolas" w:hAnsi="Consolas" w:cs="Consolas"/>
          <w:color w:val="000000"/>
          <w:sz w:val="19"/>
          <w:szCs w:val="19"/>
        </w:rPr>
        <w:t>msg</w:t>
      </w:r>
      <w:proofErr w:type="spellEnd"/>
      <w:r w:rsidRPr="00742866">
        <w:rPr>
          <w:rFonts w:ascii="Consolas" w:hAnsi="Consolas" w:cs="Consolas"/>
          <w:color w:val="000000"/>
          <w:sz w:val="19"/>
          <w:szCs w:val="19"/>
        </w:rPr>
        <w:t xml:space="preserve"> = </w:t>
      </w:r>
      <w:proofErr w:type="spellStart"/>
      <w:r w:rsidRPr="00742866">
        <w:rPr>
          <w:rFonts w:ascii="Consolas" w:hAnsi="Consolas" w:cs="Consolas"/>
          <w:color w:val="000000"/>
          <w:sz w:val="19"/>
          <w:szCs w:val="19"/>
        </w:rPr>
        <w:t>sndBlockingQ.deQ</w:t>
      </w:r>
      <w:proofErr w:type="spellEnd"/>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if</w:t>
      </w:r>
      <w:r w:rsidRPr="00742866">
        <w:rPr>
          <w:rFonts w:ascii="Consolas" w:hAnsi="Consolas" w:cs="Consolas"/>
          <w:color w:val="000000"/>
          <w:sz w:val="19"/>
          <w:szCs w:val="19"/>
        </w:rPr>
        <w:t>(!</w:t>
      </w:r>
      <w:proofErr w:type="spellStart"/>
      <w:r w:rsidRPr="00742866">
        <w:rPr>
          <w:rFonts w:ascii="Consolas" w:hAnsi="Consolas" w:cs="Consolas"/>
          <w:color w:val="000000"/>
          <w:sz w:val="19"/>
          <w:szCs w:val="19"/>
        </w:rPr>
        <w:t>proxyMap.ContainsKey</w:t>
      </w:r>
      <w:proofErr w:type="spellEnd"/>
      <w:r w:rsidRPr="00742866">
        <w:rPr>
          <w:rFonts w:ascii="Consolas" w:hAnsi="Consolas" w:cs="Consolas"/>
          <w:color w:val="000000"/>
          <w:sz w:val="19"/>
          <w:szCs w:val="19"/>
        </w:rPr>
        <w:t>(msg.to))</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000000"/>
          <w:sz w:val="19"/>
          <w:szCs w:val="19"/>
        </w:rPr>
        <w:t>proxyMap</w:t>
      </w:r>
      <w:proofErr w:type="spellEnd"/>
      <w:r w:rsidRPr="00742866">
        <w:rPr>
          <w:rFonts w:ascii="Consolas" w:hAnsi="Consolas" w:cs="Consolas"/>
          <w:color w:val="000000"/>
          <w:sz w:val="19"/>
          <w:szCs w:val="19"/>
        </w:rPr>
        <w:t xml:space="preserve">[msg.to] = </w:t>
      </w:r>
      <w:proofErr w:type="spellStart"/>
      <w:r w:rsidRPr="00742866">
        <w:rPr>
          <w:rFonts w:ascii="Consolas" w:hAnsi="Consolas" w:cs="Consolas"/>
          <w:color w:val="000000"/>
          <w:sz w:val="19"/>
          <w:szCs w:val="19"/>
        </w:rPr>
        <w:t>CreateSendChannel</w:t>
      </w:r>
      <w:proofErr w:type="spellEnd"/>
      <w:r w:rsidRPr="00742866">
        <w:rPr>
          <w:rFonts w:ascii="Consolas" w:hAnsi="Consolas" w:cs="Consolas"/>
          <w:color w:val="000000"/>
          <w:sz w:val="19"/>
          <w:szCs w:val="19"/>
        </w:rPr>
        <w:t>(msg.to);</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while</w:t>
      </w:r>
      <w:r w:rsidRPr="00742866">
        <w:rPr>
          <w:rFonts w:ascii="Consolas" w:hAnsi="Consolas" w:cs="Consolas"/>
          <w:color w:val="000000"/>
          <w:sz w:val="19"/>
          <w:szCs w:val="19"/>
        </w:rPr>
        <w:t xml:space="preserve"> (</w:t>
      </w:r>
      <w:r w:rsidRPr="00742866">
        <w:rPr>
          <w:rFonts w:ascii="Consolas" w:hAnsi="Consolas" w:cs="Consolas"/>
          <w:color w:val="0000FF"/>
          <w:sz w:val="19"/>
          <w:szCs w:val="19"/>
        </w:rPr>
        <w:t>true</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r w:rsidRPr="00742866">
        <w:rPr>
          <w:rFonts w:ascii="Consolas" w:hAnsi="Consolas" w:cs="Consolas"/>
          <w:color w:val="0000FF"/>
          <w:sz w:val="19"/>
          <w:szCs w:val="19"/>
        </w:rPr>
        <w:t>try</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000000"/>
          <w:sz w:val="19"/>
          <w:szCs w:val="19"/>
        </w:rPr>
        <w:t>proxyMap</w:t>
      </w:r>
      <w:proofErr w:type="spellEnd"/>
      <w:r w:rsidRPr="00742866">
        <w:rPr>
          <w:rFonts w:ascii="Consolas" w:hAnsi="Consolas" w:cs="Consolas"/>
          <w:color w:val="000000"/>
          <w:sz w:val="19"/>
          <w:szCs w:val="19"/>
        </w:rPr>
        <w:t>[msg.to</w:t>
      </w:r>
      <w:proofErr w:type="gramStart"/>
      <w:r w:rsidRPr="00742866">
        <w:rPr>
          <w:rFonts w:ascii="Consolas" w:hAnsi="Consolas" w:cs="Consolas"/>
          <w:color w:val="000000"/>
          <w:sz w:val="19"/>
          <w:szCs w:val="19"/>
        </w:rPr>
        <w:t>].</w:t>
      </w:r>
      <w:proofErr w:type="spellStart"/>
      <w:r w:rsidRPr="00742866">
        <w:rPr>
          <w:rFonts w:ascii="Consolas" w:hAnsi="Consolas" w:cs="Consolas"/>
          <w:color w:val="000000"/>
          <w:sz w:val="19"/>
          <w:szCs w:val="19"/>
        </w:rPr>
        <w:t>PostMessage</w:t>
      </w:r>
      <w:proofErr w:type="spellEnd"/>
      <w:proofErr w:type="gramEnd"/>
      <w:r w:rsidRPr="00742866">
        <w:rPr>
          <w:rFonts w:ascii="Consolas" w:hAnsi="Consolas" w:cs="Consolas"/>
          <w:color w:val="000000"/>
          <w:sz w:val="19"/>
          <w:szCs w:val="19"/>
        </w:rPr>
        <w:t>(</w:t>
      </w:r>
      <w:proofErr w:type="spellStart"/>
      <w:r w:rsidRPr="00742866">
        <w:rPr>
          <w:rFonts w:ascii="Consolas" w:hAnsi="Consolas" w:cs="Consolas"/>
          <w:color w:val="000000"/>
          <w:sz w:val="19"/>
          <w:szCs w:val="19"/>
        </w:rPr>
        <w:t>msg</w:t>
      </w:r>
      <w:proofErr w:type="spellEnd"/>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sidRPr="00742866">
        <w:rPr>
          <w:rFonts w:ascii="Consolas" w:hAnsi="Consolas" w:cs="Consolas"/>
          <w:color w:val="2B91AF"/>
          <w:sz w:val="19"/>
          <w:szCs w:val="19"/>
        </w:rPr>
        <w:t>Console</w:t>
      </w:r>
      <w:r w:rsidRPr="00742866">
        <w:rPr>
          <w:rFonts w:ascii="Consolas" w:hAnsi="Consolas" w:cs="Consolas"/>
          <w:color w:val="000000"/>
          <w:sz w:val="19"/>
          <w:szCs w:val="19"/>
        </w:rPr>
        <w:t>.Write</w:t>
      </w:r>
      <w:proofErr w:type="spellEnd"/>
      <w:r w:rsidRPr="00742866">
        <w:rPr>
          <w:rFonts w:ascii="Consolas" w:hAnsi="Consolas" w:cs="Consolas"/>
          <w:color w:val="000000"/>
          <w:sz w:val="19"/>
          <w:szCs w:val="19"/>
        </w:rPr>
        <w:t>(</w:t>
      </w:r>
      <w:r w:rsidRPr="00742866">
        <w:rPr>
          <w:rFonts w:ascii="Consolas" w:hAnsi="Consolas" w:cs="Consolas"/>
          <w:color w:val="A31515"/>
          <w:sz w:val="19"/>
          <w:szCs w:val="19"/>
        </w:rPr>
        <w:t>"\</w:t>
      </w:r>
      <w:proofErr w:type="gramStart"/>
      <w:r w:rsidRPr="00742866">
        <w:rPr>
          <w:rFonts w:ascii="Consolas" w:hAnsi="Consolas" w:cs="Consolas"/>
          <w:color w:val="A31515"/>
          <w:sz w:val="19"/>
          <w:szCs w:val="19"/>
        </w:rPr>
        <w:t>n  posted</w:t>
      </w:r>
      <w:proofErr w:type="gramEnd"/>
      <w:r w:rsidRPr="00742866">
        <w:rPr>
          <w:rFonts w:ascii="Consolas" w:hAnsi="Consolas" w:cs="Consolas"/>
          <w:color w:val="A31515"/>
          <w:sz w:val="19"/>
          <w:szCs w:val="19"/>
        </w:rPr>
        <w:t xml:space="preserve"> message from {0} to {1}"</w:t>
      </w:r>
      <w:r w:rsidRPr="00742866">
        <w:rPr>
          <w:rFonts w:ascii="Consolas" w:hAnsi="Consolas" w:cs="Consolas"/>
          <w:color w:val="000000"/>
          <w:sz w:val="19"/>
          <w:szCs w:val="19"/>
        </w:rPr>
        <w:t>, name, msg.to);</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sidRPr="00742866">
        <w:rPr>
          <w:rFonts w:ascii="Consolas" w:hAnsi="Consolas" w:cs="Consolas"/>
          <w:color w:val="000000"/>
          <w:sz w:val="19"/>
          <w:szCs w:val="19"/>
        </w:rPr>
        <w:t>tryCount</w:t>
      </w:r>
      <w:proofErr w:type="spellEnd"/>
      <w:r w:rsidRPr="00742866">
        <w:rPr>
          <w:rFonts w:ascii="Consolas" w:hAnsi="Consolas" w:cs="Consolas"/>
          <w:color w:val="000000"/>
          <w:sz w:val="19"/>
          <w:szCs w:val="19"/>
        </w:rPr>
        <w:t xml:space="preserve"> = 0;</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break</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catch</w:t>
      </w:r>
      <w:r w:rsidRPr="00742866">
        <w:rPr>
          <w:rFonts w:ascii="Consolas" w:hAnsi="Consolas" w:cs="Consolas"/>
          <w:color w:val="000000"/>
          <w:sz w:val="19"/>
          <w:szCs w:val="19"/>
        </w:rPr>
        <w:t xml:space="preserve"> (</w:t>
      </w:r>
      <w:r w:rsidRPr="00742866">
        <w:rPr>
          <w:rFonts w:ascii="Consolas" w:hAnsi="Consolas" w:cs="Consolas"/>
          <w:color w:val="2B91AF"/>
          <w:sz w:val="19"/>
          <w:szCs w:val="19"/>
        </w:rPr>
        <w:t>Exception</w:t>
      </w:r>
      <w:r w:rsidRPr="00742866">
        <w:rPr>
          <w:rFonts w:ascii="Consolas" w:hAnsi="Consolas" w:cs="Consolas"/>
          <w:color w:val="000000"/>
          <w:sz w:val="19"/>
          <w:szCs w:val="19"/>
        </w:rPr>
        <w:t xml:space="preserve"> ex)</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2B91AF"/>
          <w:sz w:val="19"/>
          <w:szCs w:val="19"/>
        </w:rPr>
        <w:t>Console</w:t>
      </w:r>
      <w:r w:rsidRPr="00742866">
        <w:rPr>
          <w:rFonts w:ascii="Consolas" w:hAnsi="Consolas" w:cs="Consolas"/>
          <w:color w:val="000000"/>
          <w:sz w:val="19"/>
          <w:szCs w:val="19"/>
        </w:rPr>
        <w:t>.Write</w:t>
      </w:r>
      <w:proofErr w:type="spellEnd"/>
      <w:r w:rsidRPr="00742866">
        <w:rPr>
          <w:rFonts w:ascii="Consolas" w:hAnsi="Consolas" w:cs="Consolas"/>
          <w:color w:val="000000"/>
          <w:sz w:val="19"/>
          <w:szCs w:val="19"/>
        </w:rPr>
        <w:t>(</w:t>
      </w:r>
      <w:r w:rsidRPr="00742866">
        <w:rPr>
          <w:rFonts w:ascii="Consolas" w:hAnsi="Consolas" w:cs="Consolas"/>
          <w:color w:val="A31515"/>
          <w:sz w:val="19"/>
          <w:szCs w:val="19"/>
        </w:rPr>
        <w:t>"\</w:t>
      </w:r>
      <w:proofErr w:type="gramStart"/>
      <w:r w:rsidRPr="00742866">
        <w:rPr>
          <w:rFonts w:ascii="Consolas" w:hAnsi="Consolas" w:cs="Consolas"/>
          <w:color w:val="A31515"/>
          <w:sz w:val="19"/>
          <w:szCs w:val="19"/>
        </w:rPr>
        <w:t>n  connection</w:t>
      </w:r>
      <w:proofErr w:type="gramEnd"/>
      <w:r w:rsidRPr="00742866">
        <w:rPr>
          <w:rFonts w:ascii="Consolas" w:hAnsi="Consolas" w:cs="Consolas"/>
          <w:color w:val="A31515"/>
          <w:sz w:val="19"/>
          <w:szCs w:val="19"/>
        </w:rPr>
        <w:t xml:space="preserve"> failed"</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if</w:t>
      </w:r>
      <w:r w:rsidRPr="00742866">
        <w:rPr>
          <w:rFonts w:ascii="Consolas" w:hAnsi="Consolas" w:cs="Consolas"/>
          <w:color w:val="000000"/>
          <w:sz w:val="19"/>
          <w:szCs w:val="19"/>
        </w:rPr>
        <w:t xml:space="preserve"> (++</w:t>
      </w:r>
      <w:proofErr w:type="spellStart"/>
      <w:r w:rsidRPr="00742866">
        <w:rPr>
          <w:rFonts w:ascii="Consolas" w:hAnsi="Consolas" w:cs="Consolas"/>
          <w:color w:val="000000"/>
          <w:sz w:val="19"/>
          <w:szCs w:val="19"/>
        </w:rPr>
        <w:t>tryCount</w:t>
      </w:r>
      <w:proofErr w:type="spellEnd"/>
      <w:r w:rsidRPr="00742866">
        <w:rPr>
          <w:rFonts w:ascii="Consolas" w:hAnsi="Consolas" w:cs="Consolas"/>
          <w:color w:val="000000"/>
          <w:sz w:val="19"/>
          <w:szCs w:val="19"/>
        </w:rPr>
        <w:t xml:space="preserve"> &lt; </w:t>
      </w:r>
      <w:proofErr w:type="spellStart"/>
      <w:r w:rsidRPr="00742866">
        <w:rPr>
          <w:rFonts w:ascii="Consolas" w:hAnsi="Consolas" w:cs="Consolas"/>
          <w:color w:val="000000"/>
          <w:sz w:val="19"/>
          <w:szCs w:val="19"/>
        </w:rPr>
        <w:t>MaxCount</w:t>
      </w:r>
      <w:proofErr w:type="spellEnd"/>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2B91AF"/>
          <w:sz w:val="19"/>
          <w:szCs w:val="19"/>
        </w:rPr>
        <w:t>Thread</w:t>
      </w:r>
      <w:r w:rsidRPr="00742866">
        <w:rPr>
          <w:rFonts w:ascii="Consolas" w:hAnsi="Consolas" w:cs="Consolas"/>
          <w:color w:val="000000"/>
          <w:sz w:val="19"/>
          <w:szCs w:val="19"/>
        </w:rPr>
        <w:t>.Sleep</w:t>
      </w:r>
      <w:proofErr w:type="spellEnd"/>
      <w:r w:rsidRPr="00742866">
        <w:rPr>
          <w:rFonts w:ascii="Consolas" w:hAnsi="Consolas" w:cs="Consolas"/>
          <w:color w:val="000000"/>
          <w:sz w:val="19"/>
          <w:szCs w:val="19"/>
        </w:rPr>
        <w:t>(100);</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else</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2B91AF"/>
          <w:sz w:val="19"/>
          <w:szCs w:val="19"/>
        </w:rPr>
        <w:t>Console</w:t>
      </w:r>
      <w:r w:rsidRPr="00742866">
        <w:rPr>
          <w:rFonts w:ascii="Consolas" w:hAnsi="Consolas" w:cs="Consolas"/>
          <w:color w:val="000000"/>
          <w:sz w:val="19"/>
          <w:szCs w:val="19"/>
        </w:rPr>
        <w:t>.Write</w:t>
      </w:r>
      <w:proofErr w:type="spellEnd"/>
      <w:r w:rsidRPr="00742866">
        <w:rPr>
          <w:rFonts w:ascii="Consolas" w:hAnsi="Consolas" w:cs="Consolas"/>
          <w:color w:val="000000"/>
          <w:sz w:val="19"/>
          <w:szCs w:val="19"/>
        </w:rPr>
        <w:t>(</w:t>
      </w:r>
      <w:r w:rsidRPr="00742866">
        <w:rPr>
          <w:rFonts w:ascii="Consolas" w:hAnsi="Consolas" w:cs="Consolas"/>
          <w:color w:val="A31515"/>
          <w:sz w:val="19"/>
          <w:szCs w:val="19"/>
        </w:rPr>
        <w:t>"\</w:t>
      </w:r>
      <w:proofErr w:type="gramStart"/>
      <w:r w:rsidRPr="00742866">
        <w:rPr>
          <w:rFonts w:ascii="Consolas" w:hAnsi="Consolas" w:cs="Consolas"/>
          <w:color w:val="A31515"/>
          <w:sz w:val="19"/>
          <w:szCs w:val="19"/>
        </w:rPr>
        <w:t>n  {</w:t>
      </w:r>
      <w:proofErr w:type="gramEnd"/>
      <w:r w:rsidRPr="00742866">
        <w:rPr>
          <w:rFonts w:ascii="Consolas" w:hAnsi="Consolas" w:cs="Consolas"/>
          <w:color w:val="A31515"/>
          <w:sz w:val="19"/>
          <w:szCs w:val="19"/>
        </w:rPr>
        <w:t>0}"</w:t>
      </w:r>
      <w:r w:rsidRPr="00742866">
        <w:rPr>
          <w:rFonts w:ascii="Consolas" w:hAnsi="Consolas" w:cs="Consolas"/>
          <w:color w:val="000000"/>
          <w:sz w:val="19"/>
          <w:szCs w:val="19"/>
        </w:rPr>
        <w:t xml:space="preserve">, </w:t>
      </w:r>
      <w:r w:rsidRPr="00742866">
        <w:rPr>
          <w:rFonts w:ascii="Consolas" w:hAnsi="Consolas" w:cs="Consolas"/>
          <w:color w:val="A31515"/>
          <w:sz w:val="19"/>
          <w:szCs w:val="19"/>
        </w:rPr>
        <w:t>"can't connect\n"</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sidRPr="00742866">
        <w:rPr>
          <w:rFonts w:ascii="Consolas" w:hAnsi="Consolas" w:cs="Consolas"/>
          <w:color w:val="000000"/>
          <w:sz w:val="19"/>
          <w:szCs w:val="19"/>
        </w:rPr>
        <w:t>proxyMap.Remove</w:t>
      </w:r>
      <w:proofErr w:type="spellEnd"/>
      <w:r w:rsidRPr="00742866">
        <w:rPr>
          <w:rFonts w:ascii="Consolas" w:hAnsi="Consolas" w:cs="Consolas"/>
          <w:color w:val="000000"/>
          <w:sz w:val="19"/>
          <w:szCs w:val="19"/>
        </w:rPr>
        <w:t>(msg.to);</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proofErr w:type="spellStart"/>
      <w:r w:rsidRPr="00742866">
        <w:rPr>
          <w:rFonts w:ascii="Consolas" w:hAnsi="Consolas" w:cs="Consolas"/>
          <w:color w:val="000000"/>
          <w:sz w:val="19"/>
          <w:szCs w:val="19"/>
        </w:rPr>
        <w:t>tryCount</w:t>
      </w:r>
      <w:proofErr w:type="spellEnd"/>
      <w:r w:rsidRPr="00742866">
        <w:rPr>
          <w:rFonts w:ascii="Consolas" w:hAnsi="Consolas" w:cs="Consolas"/>
          <w:color w:val="000000"/>
          <w:sz w:val="19"/>
          <w:szCs w:val="19"/>
        </w:rPr>
        <w:t xml:space="preserve"> = 0;</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FF"/>
          <w:sz w:val="19"/>
          <w:szCs w:val="19"/>
        </w:rPr>
        <w:t>break</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r w:rsidRPr="00742866">
        <w:rPr>
          <w:rFonts w:ascii="Consolas" w:hAnsi="Consolas" w:cs="Consolas"/>
          <w:color w:val="0000FF"/>
          <w:sz w:val="19"/>
          <w:szCs w:val="19"/>
        </w:rPr>
        <w:t>if</w:t>
      </w:r>
      <w:r w:rsidRPr="00742866">
        <w:rPr>
          <w:rFonts w:ascii="Consolas" w:hAnsi="Consolas" w:cs="Consolas"/>
          <w:color w:val="000000"/>
          <w:sz w:val="19"/>
          <w:szCs w:val="19"/>
        </w:rPr>
        <w:t xml:space="preserve"> (</w:t>
      </w:r>
      <w:proofErr w:type="spellStart"/>
      <w:proofErr w:type="gramStart"/>
      <w:r w:rsidRPr="00742866">
        <w:rPr>
          <w:rFonts w:ascii="Consolas" w:hAnsi="Consolas" w:cs="Consolas"/>
          <w:color w:val="000000"/>
          <w:sz w:val="19"/>
          <w:szCs w:val="19"/>
        </w:rPr>
        <w:t>msg.body</w:t>
      </w:r>
      <w:proofErr w:type="spellEnd"/>
      <w:proofErr w:type="gramEnd"/>
      <w:r w:rsidRPr="00742866">
        <w:rPr>
          <w:rFonts w:ascii="Consolas" w:hAnsi="Consolas" w:cs="Consolas"/>
          <w:color w:val="000000"/>
          <w:sz w:val="19"/>
          <w:szCs w:val="19"/>
        </w:rPr>
        <w:t xml:space="preserve"> == </w:t>
      </w:r>
      <w:r w:rsidRPr="00742866">
        <w:rPr>
          <w:rFonts w:ascii="Consolas" w:hAnsi="Consolas" w:cs="Consolas"/>
          <w:color w:val="A31515"/>
          <w:sz w:val="19"/>
          <w:szCs w:val="19"/>
        </w:rPr>
        <w:t>"quit"</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roofErr w:type="spellStart"/>
      <w:r w:rsidRPr="00742866">
        <w:rPr>
          <w:rFonts w:ascii="Consolas" w:hAnsi="Consolas" w:cs="Consolas"/>
          <w:color w:val="2B91AF"/>
          <w:sz w:val="19"/>
          <w:szCs w:val="19"/>
        </w:rPr>
        <w:t>Console</w:t>
      </w:r>
      <w:r w:rsidRPr="00742866">
        <w:rPr>
          <w:rFonts w:ascii="Consolas" w:hAnsi="Consolas" w:cs="Consolas"/>
          <w:color w:val="000000"/>
          <w:sz w:val="19"/>
          <w:szCs w:val="19"/>
        </w:rPr>
        <w:t>.Write</w:t>
      </w:r>
      <w:proofErr w:type="spellEnd"/>
      <w:r w:rsidRPr="00742866">
        <w:rPr>
          <w:rFonts w:ascii="Consolas" w:hAnsi="Consolas" w:cs="Consolas"/>
          <w:color w:val="000000"/>
          <w:sz w:val="19"/>
          <w:szCs w:val="19"/>
        </w:rPr>
        <w:t>(</w:t>
      </w:r>
      <w:r w:rsidRPr="00742866">
        <w:rPr>
          <w:rFonts w:ascii="Consolas" w:hAnsi="Consolas" w:cs="Consolas"/>
          <w:color w:val="A31515"/>
          <w:sz w:val="19"/>
          <w:szCs w:val="19"/>
        </w:rPr>
        <w:t>"\</w:t>
      </w:r>
      <w:proofErr w:type="gramStart"/>
      <w:r w:rsidRPr="00742866">
        <w:rPr>
          <w:rFonts w:ascii="Consolas" w:hAnsi="Consolas" w:cs="Consolas"/>
          <w:color w:val="A31515"/>
          <w:sz w:val="19"/>
          <w:szCs w:val="19"/>
        </w:rPr>
        <w:t>n  send</w:t>
      </w:r>
      <w:proofErr w:type="gramEnd"/>
      <w:r w:rsidRPr="00742866">
        <w:rPr>
          <w:rFonts w:ascii="Consolas" w:hAnsi="Consolas" w:cs="Consolas"/>
          <w:color w:val="A31515"/>
          <w:sz w:val="19"/>
          <w:szCs w:val="19"/>
        </w:rPr>
        <w:t xml:space="preserve"> thread shutting down"</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r w:rsidRPr="00742866">
        <w:rPr>
          <w:rFonts w:ascii="Consolas" w:hAnsi="Consolas" w:cs="Consolas"/>
          <w:color w:val="0000FF"/>
          <w:sz w:val="19"/>
          <w:szCs w:val="19"/>
        </w:rPr>
        <w:t>break</w:t>
      </w:r>
      <w:r w:rsidRPr="00742866">
        <w:rPr>
          <w:rFonts w:ascii="Consolas" w:hAnsi="Consolas" w:cs="Consolas"/>
          <w:color w:val="000000"/>
          <w:sz w:val="19"/>
          <w:szCs w:val="19"/>
        </w:rPr>
        <w:t>;</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 xml:space="preserve"> }</w:t>
      </w:r>
    </w:p>
    <w:p w:rsidR="00742866" w:rsidRPr="00742866" w:rsidRDefault="00742866" w:rsidP="00742866">
      <w:pPr>
        <w:autoSpaceDE w:val="0"/>
        <w:autoSpaceDN w:val="0"/>
        <w:adjustRightInd w:val="0"/>
        <w:rPr>
          <w:rFonts w:ascii="Consolas" w:hAnsi="Consolas" w:cs="Consolas"/>
          <w:color w:val="000000"/>
          <w:sz w:val="19"/>
          <w:szCs w:val="19"/>
        </w:rPr>
      </w:pPr>
      <w:r w:rsidRPr="00742866">
        <w:rPr>
          <w:rFonts w:ascii="Consolas" w:hAnsi="Consolas" w:cs="Consolas"/>
          <w:color w:val="000000"/>
          <w:sz w:val="19"/>
          <w:szCs w:val="19"/>
        </w:rPr>
        <w:t xml:space="preserve">    </w:t>
      </w:r>
      <w:r>
        <w:rPr>
          <w:rFonts w:ascii="Consolas" w:hAnsi="Consolas" w:cs="Consolas"/>
          <w:color w:val="000000"/>
          <w:sz w:val="19"/>
          <w:szCs w:val="19"/>
        </w:rPr>
        <w:t xml:space="preserve"> </w:t>
      </w:r>
      <w:r w:rsidRPr="00742866">
        <w:rPr>
          <w:rFonts w:ascii="Consolas" w:hAnsi="Consolas" w:cs="Consolas"/>
          <w:color w:val="000000"/>
          <w:sz w:val="19"/>
          <w:szCs w:val="19"/>
        </w:rPr>
        <w:t>}</w:t>
      </w:r>
    </w:p>
    <w:p w:rsidR="003134F8" w:rsidRDefault="00951B36" w:rsidP="00742866">
      <w:pPr>
        <w:autoSpaceDE w:val="0"/>
        <w:autoSpaceDN w:val="0"/>
        <w:adjustRightInd w:val="0"/>
        <w:rPr>
          <w:rFonts w:ascii="Consolas" w:hAnsi="Consolas" w:cs="Consolas"/>
          <w:color w:val="000000"/>
          <w:sz w:val="19"/>
          <w:szCs w:val="19"/>
        </w:rPr>
      </w:pPr>
      <w:r>
        <w:rPr>
          <w:rFonts w:ascii="Tahoma" w:hAnsi="Tahoma" w:cs="Tahoma"/>
        </w:rPr>
        <w:br/>
      </w:r>
      <w:r w:rsidR="003134F8">
        <w:rPr>
          <w:rFonts w:ascii="Consolas" w:hAnsi="Consolas" w:cs="Consolas"/>
          <w:color w:val="000000"/>
          <w:sz w:val="19"/>
          <w:szCs w:val="19"/>
        </w:rPr>
        <w:br w:type="page"/>
      </w:r>
    </w:p>
    <w:p w:rsidR="00BA4736" w:rsidRPr="006929F7" w:rsidRDefault="0023176B" w:rsidP="0023176B">
      <w:pPr>
        <w:pStyle w:val="ListParagraph"/>
        <w:numPr>
          <w:ilvl w:val="0"/>
          <w:numId w:val="41"/>
        </w:numPr>
        <w:autoSpaceDE w:val="0"/>
        <w:autoSpaceDN w:val="0"/>
        <w:adjustRightInd w:val="0"/>
        <w:ind w:left="450" w:hanging="450"/>
        <w:rPr>
          <w:rFonts w:ascii="Consolas" w:hAnsi="Consolas" w:cs="Consolas"/>
          <w:color w:val="000000"/>
          <w:sz w:val="19"/>
          <w:szCs w:val="19"/>
        </w:rPr>
      </w:pPr>
      <w:r>
        <w:rPr>
          <w:rFonts w:ascii="Tahoma" w:hAnsi="Tahoma" w:cs="Tahoma"/>
        </w:rPr>
        <w:lastRenderedPageBreak/>
        <w:t xml:space="preserve">Explain why we use reflection in the Project #4 </w:t>
      </w:r>
      <w:proofErr w:type="spellStart"/>
      <w:r>
        <w:rPr>
          <w:rFonts w:ascii="Tahoma" w:hAnsi="Tahoma" w:cs="Tahoma"/>
        </w:rPr>
        <w:t>TestHarness</w:t>
      </w:r>
      <w:proofErr w:type="spellEnd"/>
      <w:r w:rsidR="00B408A4" w:rsidRPr="003134F8">
        <w:rPr>
          <w:rFonts w:ascii="Tahoma" w:hAnsi="Tahoma" w:cs="Tahoma"/>
        </w:rPr>
        <w:t>.</w:t>
      </w:r>
      <w:r>
        <w:rPr>
          <w:rFonts w:ascii="Tahoma" w:hAnsi="Tahoma" w:cs="Tahoma"/>
        </w:rPr>
        <w:t xml:space="preserve">  You do not need to write any code to answer this question, but may do so if that makes it easier for you to provide your answer.</w:t>
      </w:r>
      <w:r w:rsidR="00EC5F55" w:rsidRPr="003134F8">
        <w:rPr>
          <w:rFonts w:ascii="Tahoma" w:hAnsi="Tahoma" w:cs="Tahoma"/>
        </w:rPr>
        <w:br/>
      </w:r>
      <w:r w:rsidR="00EC5F55" w:rsidRPr="003134F8">
        <w:rPr>
          <w:rFonts w:ascii="Tahoma" w:hAnsi="Tahoma" w:cs="Tahoma"/>
        </w:rPr>
        <w:br/>
        <w:t>Answer:</w:t>
      </w:r>
      <w:r w:rsidR="006929F7">
        <w:rPr>
          <w:rFonts w:ascii="Tahoma" w:hAnsi="Tahoma" w:cs="Tahoma"/>
        </w:rPr>
        <w:br/>
      </w:r>
      <w:r w:rsidR="006929F7">
        <w:rPr>
          <w:rFonts w:ascii="Tahoma" w:hAnsi="Tahoma" w:cs="Tahoma"/>
        </w:rPr>
        <w:br/>
      </w:r>
      <w:r w:rsidR="00831E1D">
        <w:rPr>
          <w:rFonts w:ascii="Tahoma" w:hAnsi="Tahoma" w:cs="Tahoma"/>
        </w:rPr>
        <w:t>The test harness needs to use an instance of a test driver class from a loaded library.  But it has no way of knowing the name of the class or even if a loaded library contains a test driver.</w:t>
      </w:r>
      <w:r w:rsidR="00831E1D">
        <w:rPr>
          <w:rFonts w:ascii="Tahoma" w:hAnsi="Tahoma" w:cs="Tahoma"/>
        </w:rPr>
        <w:br/>
      </w:r>
      <w:r w:rsidR="00831E1D">
        <w:rPr>
          <w:rFonts w:ascii="Tahoma" w:hAnsi="Tahoma" w:cs="Tahoma"/>
        </w:rPr>
        <w:br/>
        <w:t xml:space="preserve">So, it must use reflection to find a class that implements the </w:t>
      </w:r>
      <w:proofErr w:type="spellStart"/>
      <w:r w:rsidR="00831E1D">
        <w:rPr>
          <w:rFonts w:ascii="Tahoma" w:hAnsi="Tahoma" w:cs="Tahoma"/>
        </w:rPr>
        <w:t>ITest</w:t>
      </w:r>
      <w:proofErr w:type="spellEnd"/>
      <w:r w:rsidR="00831E1D">
        <w:rPr>
          <w:rFonts w:ascii="Tahoma" w:hAnsi="Tahoma" w:cs="Tahoma"/>
        </w:rPr>
        <w:t xml:space="preserve"> interface, and create an instance of that class by using reflection, then invoke its test method.</w:t>
      </w:r>
      <w:r w:rsidR="00EC5F55" w:rsidRPr="006929F7">
        <w:rPr>
          <w:rFonts w:ascii="Tahoma" w:hAnsi="Tahoma" w:cs="Tahoma"/>
        </w:rPr>
        <w:br/>
      </w:r>
      <w:r w:rsidR="00EC5F55" w:rsidRPr="006929F7">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bookmarkStart w:id="0" w:name="_GoBack"/>
      <w:bookmarkEnd w:id="0"/>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066" w:rsidRDefault="00346066">
      <w:r>
        <w:separator/>
      </w:r>
    </w:p>
  </w:endnote>
  <w:endnote w:type="continuationSeparator" w:id="0">
    <w:p w:rsidR="00346066" w:rsidRDefault="00346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066" w:rsidRDefault="00346066">
      <w:r>
        <w:separator/>
      </w:r>
    </w:p>
  </w:footnote>
  <w:footnote w:type="continuationSeparator" w:id="0">
    <w:p w:rsidR="00346066" w:rsidRDefault="00346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E84B26">
      <w:rPr>
        <w:rFonts w:ascii="Tahoma" w:hAnsi="Tahoma" w:cs="Tahoma"/>
      </w:rPr>
      <w:t xml:space="preserve"> #5</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814EDD">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AE3379"/>
    <w:multiLevelType w:val="hybridMultilevel"/>
    <w:tmpl w:val="1AF6D1C0"/>
    <w:lvl w:ilvl="0" w:tplc="04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CD66BBA"/>
    <w:multiLevelType w:val="hybridMultilevel"/>
    <w:tmpl w:val="CD06E4C0"/>
    <w:lvl w:ilvl="0" w:tplc="5290F23C">
      <w:start w:val="7"/>
      <w:numFmt w:val="decimal"/>
      <w:lvlText w:val="%1."/>
      <w:lvlJc w:val="left"/>
      <w:pPr>
        <w:ind w:left="2736" w:hanging="360"/>
      </w:pPr>
      <w:rPr>
        <w:rFonts w:ascii="Tahoma" w:hAnsi="Tahoma" w:cs="Tahoma" w:hint="default"/>
        <w:sz w:val="20"/>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39"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5"/>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4"/>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6"/>
  </w:num>
  <w:num w:numId="27">
    <w:abstractNumId w:val="10"/>
  </w:num>
  <w:num w:numId="28">
    <w:abstractNumId w:val="1"/>
  </w:num>
  <w:num w:numId="29">
    <w:abstractNumId w:val="40"/>
  </w:num>
  <w:num w:numId="30">
    <w:abstractNumId w:val="17"/>
  </w:num>
  <w:num w:numId="31">
    <w:abstractNumId w:val="37"/>
  </w:num>
  <w:num w:numId="32">
    <w:abstractNumId w:val="4"/>
  </w:num>
  <w:num w:numId="33">
    <w:abstractNumId w:val="18"/>
  </w:num>
  <w:num w:numId="34">
    <w:abstractNumId w:val="2"/>
  </w:num>
  <w:num w:numId="35">
    <w:abstractNumId w:val="3"/>
  </w:num>
  <w:num w:numId="36">
    <w:abstractNumId w:val="39"/>
  </w:num>
  <w:num w:numId="37">
    <w:abstractNumId w:val="24"/>
  </w:num>
  <w:num w:numId="38">
    <w:abstractNumId w:val="23"/>
  </w:num>
  <w:num w:numId="39">
    <w:abstractNumId w:val="21"/>
  </w:num>
  <w:num w:numId="40">
    <w:abstractNumId w:val="16"/>
  </w:num>
  <w:num w:numId="41">
    <w:abstractNumId w:val="38"/>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4B4"/>
    <w:rsid w:val="00027819"/>
    <w:rsid w:val="00031CCE"/>
    <w:rsid w:val="000424EC"/>
    <w:rsid w:val="000503F0"/>
    <w:rsid w:val="000531A1"/>
    <w:rsid w:val="00055FE2"/>
    <w:rsid w:val="00057BA6"/>
    <w:rsid w:val="0007746B"/>
    <w:rsid w:val="00095DC0"/>
    <w:rsid w:val="000B5C29"/>
    <w:rsid w:val="000B61AE"/>
    <w:rsid w:val="000C1C09"/>
    <w:rsid w:val="000D6408"/>
    <w:rsid w:val="000E31D6"/>
    <w:rsid w:val="000E499D"/>
    <w:rsid w:val="000F452D"/>
    <w:rsid w:val="000F5489"/>
    <w:rsid w:val="00104E63"/>
    <w:rsid w:val="00111A2F"/>
    <w:rsid w:val="001128DC"/>
    <w:rsid w:val="00112E6E"/>
    <w:rsid w:val="00114C4E"/>
    <w:rsid w:val="0011683D"/>
    <w:rsid w:val="00117543"/>
    <w:rsid w:val="00125386"/>
    <w:rsid w:val="001355AC"/>
    <w:rsid w:val="001508F3"/>
    <w:rsid w:val="001515B9"/>
    <w:rsid w:val="00171225"/>
    <w:rsid w:val="00172239"/>
    <w:rsid w:val="00174378"/>
    <w:rsid w:val="00174939"/>
    <w:rsid w:val="001756D7"/>
    <w:rsid w:val="00176FBC"/>
    <w:rsid w:val="001772EF"/>
    <w:rsid w:val="0018202F"/>
    <w:rsid w:val="00185DA7"/>
    <w:rsid w:val="00186AE5"/>
    <w:rsid w:val="001A7CDD"/>
    <w:rsid w:val="001B6222"/>
    <w:rsid w:val="001C4D3F"/>
    <w:rsid w:val="001E2009"/>
    <w:rsid w:val="001F46B1"/>
    <w:rsid w:val="001F49C1"/>
    <w:rsid w:val="00214BFB"/>
    <w:rsid w:val="0023176B"/>
    <w:rsid w:val="00232E4F"/>
    <w:rsid w:val="00234B49"/>
    <w:rsid w:val="00240D9E"/>
    <w:rsid w:val="00251272"/>
    <w:rsid w:val="002646A1"/>
    <w:rsid w:val="00266B29"/>
    <w:rsid w:val="00275C20"/>
    <w:rsid w:val="002803F9"/>
    <w:rsid w:val="0028080C"/>
    <w:rsid w:val="00281889"/>
    <w:rsid w:val="002834C4"/>
    <w:rsid w:val="00287BE2"/>
    <w:rsid w:val="002A2D92"/>
    <w:rsid w:val="002A62F3"/>
    <w:rsid w:val="002B390B"/>
    <w:rsid w:val="002B742A"/>
    <w:rsid w:val="002C243F"/>
    <w:rsid w:val="002D6DC5"/>
    <w:rsid w:val="002E0EBE"/>
    <w:rsid w:val="002E2454"/>
    <w:rsid w:val="002E642C"/>
    <w:rsid w:val="00300969"/>
    <w:rsid w:val="00304EFD"/>
    <w:rsid w:val="003134F8"/>
    <w:rsid w:val="00313D14"/>
    <w:rsid w:val="003144FB"/>
    <w:rsid w:val="003174E9"/>
    <w:rsid w:val="00324F9B"/>
    <w:rsid w:val="003278A5"/>
    <w:rsid w:val="00336EB7"/>
    <w:rsid w:val="00346066"/>
    <w:rsid w:val="00352B91"/>
    <w:rsid w:val="00354C80"/>
    <w:rsid w:val="00357F30"/>
    <w:rsid w:val="003651B9"/>
    <w:rsid w:val="00372C64"/>
    <w:rsid w:val="003B6050"/>
    <w:rsid w:val="003C58E0"/>
    <w:rsid w:val="003D2C5B"/>
    <w:rsid w:val="003D528E"/>
    <w:rsid w:val="003E2762"/>
    <w:rsid w:val="003F788B"/>
    <w:rsid w:val="0040109D"/>
    <w:rsid w:val="00403D60"/>
    <w:rsid w:val="00405948"/>
    <w:rsid w:val="00410BE0"/>
    <w:rsid w:val="004138BB"/>
    <w:rsid w:val="00424DC7"/>
    <w:rsid w:val="00425D3C"/>
    <w:rsid w:val="0042760D"/>
    <w:rsid w:val="00450AB7"/>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05C3"/>
    <w:rsid w:val="0064342C"/>
    <w:rsid w:val="00651767"/>
    <w:rsid w:val="0065693C"/>
    <w:rsid w:val="00663232"/>
    <w:rsid w:val="00666F5F"/>
    <w:rsid w:val="00671006"/>
    <w:rsid w:val="006716D9"/>
    <w:rsid w:val="00675BF4"/>
    <w:rsid w:val="00683D94"/>
    <w:rsid w:val="00684074"/>
    <w:rsid w:val="006851AC"/>
    <w:rsid w:val="006929F7"/>
    <w:rsid w:val="00694227"/>
    <w:rsid w:val="006B210B"/>
    <w:rsid w:val="006B33D8"/>
    <w:rsid w:val="006B3874"/>
    <w:rsid w:val="006B6A74"/>
    <w:rsid w:val="006C5FC2"/>
    <w:rsid w:val="006D2875"/>
    <w:rsid w:val="006E4B51"/>
    <w:rsid w:val="006E5F23"/>
    <w:rsid w:val="006E72BB"/>
    <w:rsid w:val="006F0D29"/>
    <w:rsid w:val="006F34A0"/>
    <w:rsid w:val="006F66E0"/>
    <w:rsid w:val="00711C91"/>
    <w:rsid w:val="00712AF7"/>
    <w:rsid w:val="00713E42"/>
    <w:rsid w:val="00726157"/>
    <w:rsid w:val="007364F8"/>
    <w:rsid w:val="00741FCC"/>
    <w:rsid w:val="00742866"/>
    <w:rsid w:val="00747F82"/>
    <w:rsid w:val="007611A8"/>
    <w:rsid w:val="007750A6"/>
    <w:rsid w:val="007774FC"/>
    <w:rsid w:val="0078650F"/>
    <w:rsid w:val="007A1784"/>
    <w:rsid w:val="007C50D1"/>
    <w:rsid w:val="007D2F53"/>
    <w:rsid w:val="007E0463"/>
    <w:rsid w:val="007E0C3E"/>
    <w:rsid w:val="007F33EB"/>
    <w:rsid w:val="007F58D7"/>
    <w:rsid w:val="00801A54"/>
    <w:rsid w:val="00803703"/>
    <w:rsid w:val="00814EDD"/>
    <w:rsid w:val="00820B61"/>
    <w:rsid w:val="0082209C"/>
    <w:rsid w:val="008231C6"/>
    <w:rsid w:val="00824FC0"/>
    <w:rsid w:val="00826B48"/>
    <w:rsid w:val="0083124C"/>
    <w:rsid w:val="00831E1D"/>
    <w:rsid w:val="00833232"/>
    <w:rsid w:val="00834FB8"/>
    <w:rsid w:val="00845665"/>
    <w:rsid w:val="00854FDB"/>
    <w:rsid w:val="00861152"/>
    <w:rsid w:val="0086430A"/>
    <w:rsid w:val="00874958"/>
    <w:rsid w:val="008806D5"/>
    <w:rsid w:val="00882C36"/>
    <w:rsid w:val="00890229"/>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1B36"/>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30E2"/>
    <w:rsid w:val="009E715A"/>
    <w:rsid w:val="009F16F2"/>
    <w:rsid w:val="00A10BB5"/>
    <w:rsid w:val="00A1222D"/>
    <w:rsid w:val="00A220DA"/>
    <w:rsid w:val="00A25670"/>
    <w:rsid w:val="00A30A55"/>
    <w:rsid w:val="00A375DE"/>
    <w:rsid w:val="00A400FF"/>
    <w:rsid w:val="00A57A86"/>
    <w:rsid w:val="00A632E5"/>
    <w:rsid w:val="00A7005C"/>
    <w:rsid w:val="00A70BDA"/>
    <w:rsid w:val="00A800D8"/>
    <w:rsid w:val="00A82A83"/>
    <w:rsid w:val="00A95007"/>
    <w:rsid w:val="00AA1933"/>
    <w:rsid w:val="00AA44B3"/>
    <w:rsid w:val="00AA5348"/>
    <w:rsid w:val="00AB51E3"/>
    <w:rsid w:val="00AC40F5"/>
    <w:rsid w:val="00AC4247"/>
    <w:rsid w:val="00AC78CB"/>
    <w:rsid w:val="00AD5B3F"/>
    <w:rsid w:val="00AD5C45"/>
    <w:rsid w:val="00AE25D3"/>
    <w:rsid w:val="00AF702F"/>
    <w:rsid w:val="00B028F5"/>
    <w:rsid w:val="00B06F3A"/>
    <w:rsid w:val="00B176DA"/>
    <w:rsid w:val="00B26B52"/>
    <w:rsid w:val="00B31201"/>
    <w:rsid w:val="00B408A4"/>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05E3"/>
    <w:rsid w:val="00C91ED2"/>
    <w:rsid w:val="00C9387B"/>
    <w:rsid w:val="00C95AEB"/>
    <w:rsid w:val="00CA01BB"/>
    <w:rsid w:val="00CA24C7"/>
    <w:rsid w:val="00CA3FED"/>
    <w:rsid w:val="00CA4D97"/>
    <w:rsid w:val="00CA6991"/>
    <w:rsid w:val="00CC1233"/>
    <w:rsid w:val="00CC2F84"/>
    <w:rsid w:val="00CC6FF0"/>
    <w:rsid w:val="00CD721B"/>
    <w:rsid w:val="00CE149B"/>
    <w:rsid w:val="00CE391D"/>
    <w:rsid w:val="00CF10A3"/>
    <w:rsid w:val="00CF2C4B"/>
    <w:rsid w:val="00CF67D5"/>
    <w:rsid w:val="00D01505"/>
    <w:rsid w:val="00D06963"/>
    <w:rsid w:val="00D4154F"/>
    <w:rsid w:val="00D4191A"/>
    <w:rsid w:val="00D43976"/>
    <w:rsid w:val="00D44F7B"/>
    <w:rsid w:val="00D534DD"/>
    <w:rsid w:val="00D55228"/>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32EFF"/>
    <w:rsid w:val="00E41178"/>
    <w:rsid w:val="00E41593"/>
    <w:rsid w:val="00E52CBD"/>
    <w:rsid w:val="00E66EF2"/>
    <w:rsid w:val="00E71D44"/>
    <w:rsid w:val="00E73503"/>
    <w:rsid w:val="00E736C8"/>
    <w:rsid w:val="00E75C57"/>
    <w:rsid w:val="00E75DD2"/>
    <w:rsid w:val="00E82D1B"/>
    <w:rsid w:val="00E84B26"/>
    <w:rsid w:val="00E84F42"/>
    <w:rsid w:val="00E90840"/>
    <w:rsid w:val="00EA0334"/>
    <w:rsid w:val="00EA4266"/>
    <w:rsid w:val="00EB5BDA"/>
    <w:rsid w:val="00EC0229"/>
    <w:rsid w:val="00EC0E09"/>
    <w:rsid w:val="00EC5F55"/>
    <w:rsid w:val="00EC782D"/>
    <w:rsid w:val="00ED3DEA"/>
    <w:rsid w:val="00ED71DE"/>
    <w:rsid w:val="00EE358C"/>
    <w:rsid w:val="00EF05FE"/>
    <w:rsid w:val="00EF430B"/>
    <w:rsid w:val="00EF6850"/>
    <w:rsid w:val="00F03B1B"/>
    <w:rsid w:val="00F07B05"/>
    <w:rsid w:val="00F22422"/>
    <w:rsid w:val="00F25AD9"/>
    <w:rsid w:val="00F33CE8"/>
    <w:rsid w:val="00F4189B"/>
    <w:rsid w:val="00F440AB"/>
    <w:rsid w:val="00F47F26"/>
    <w:rsid w:val="00F5183C"/>
    <w:rsid w:val="00F6615C"/>
    <w:rsid w:val="00F81F56"/>
    <w:rsid w:val="00F85272"/>
    <w:rsid w:val="00F8689A"/>
    <w:rsid w:val="00F87301"/>
    <w:rsid w:val="00F87F20"/>
    <w:rsid w:val="00F92F04"/>
    <w:rsid w:val="00F945C6"/>
    <w:rsid w:val="00FB1B12"/>
    <w:rsid w:val="00FC0BFB"/>
    <w:rsid w:val="00FC0E60"/>
    <w:rsid w:val="00FC1441"/>
    <w:rsid w:val="00FC1A91"/>
    <w:rsid w:val="00FD0457"/>
    <w:rsid w:val="00FD2960"/>
    <w:rsid w:val="00FD3449"/>
    <w:rsid w:val="00FE49AE"/>
    <w:rsid w:val="00FE7471"/>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C76BC"/>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27DB2-3EB8-44E5-B530-80839B67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2016-12-01T10:56:00Z</cp:lastPrinted>
  <dcterms:created xsi:type="dcterms:W3CDTF">2016-12-03T14:56:00Z</dcterms:created>
  <dcterms:modified xsi:type="dcterms:W3CDTF">2016-12-03T16:50:00Z</dcterms:modified>
</cp:coreProperties>
</file>