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F" w:rsidRPr="00874597" w:rsidRDefault="008A409F" w:rsidP="008A409F">
      <w:pPr>
        <w:rPr>
          <w:b/>
          <w:sz w:val="28"/>
        </w:rPr>
      </w:pPr>
      <w:r w:rsidRPr="00874597">
        <w:rPr>
          <w:b/>
          <w:sz w:val="28"/>
        </w:rPr>
        <w:t>Bonus Prototypes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Repository manifest builder and scanner with tests showing how it works.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Wizard to quickly build source code for test packages – inputs are name, name of production code package(s).  Uses </w:t>
      </w:r>
      <w:proofErr w:type="spellStart"/>
      <w:r>
        <w:rPr>
          <w:sz w:val="24"/>
        </w:rPr>
        <w:t>ITest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AbstractTest</w:t>
      </w:r>
      <w:proofErr w:type="spellEnd"/>
      <w:r>
        <w:rPr>
          <w:sz w:val="24"/>
        </w:rPr>
        <w:t xml:space="preserve"> (see midterm solutions) and default TVG and Logger.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Test Suite builder that uses </w:t>
      </w:r>
      <w:proofErr w:type="spellStart"/>
      <w:r>
        <w:rPr>
          <w:sz w:val="24"/>
        </w:rPr>
        <w:t>csc</w:t>
      </w:r>
      <w:proofErr w:type="spellEnd"/>
      <w:r>
        <w:rPr>
          <w:sz w:val="24"/>
        </w:rPr>
        <w:t xml:space="preserve"> to compile and build test libraries.  Required to include timing, using high resolution timer, and timed results in a graph that shows time to compile versus lines of code.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WPF Client GUI that mocks up client operation and illustrates how notification will work.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Communication system with a service contract that has asynchronous </w:t>
      </w:r>
      <w:proofErr w:type="spellStart"/>
      <w:r>
        <w:rPr>
          <w:sz w:val="24"/>
        </w:rPr>
        <w:t>PostMessage</w:t>
      </w:r>
      <w:proofErr w:type="spellEnd"/>
      <w:r>
        <w:rPr>
          <w:sz w:val="24"/>
        </w:rPr>
        <w:t xml:space="preserve"> and streaming file download operation contracts, e.g., pushes messages and pulls files.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Package authenticator that hashes a source file’s checksum, embeds it as a comment in the file, and authenticates by checking the hashed checksum with a computed checksum (after removing the comment).  It is acceptable to substitute some other identifier for the checksum if you can think of a good one.</w:t>
      </w:r>
    </w:p>
    <w:p w:rsidR="008A409F" w:rsidRDefault="008A409F" w:rsidP="008A40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code for a version manager that accepts an </w:t>
      </w:r>
      <w:proofErr w:type="spellStart"/>
      <w:r>
        <w:rPr>
          <w:sz w:val="24"/>
        </w:rPr>
        <w:t>unversioned</w:t>
      </w:r>
      <w:proofErr w:type="spellEnd"/>
      <w:r>
        <w:rPr>
          <w:sz w:val="24"/>
        </w:rPr>
        <w:t xml:space="preserve"> file and converts it to a versioned file.  The manager should also accept a versioned file and increment its version number.  You may version by name or by directory.  However, the version manager should also insert a version number comment at the top of each accepted source file.  Examine every file generated for a a) C# console application, and b) a C# WPF application.  How might you manage versioning of the additional files you find?  Do you need to do that? </w:t>
      </w:r>
    </w:p>
    <w:p w:rsidR="00B87A83" w:rsidRPr="00B87A83" w:rsidRDefault="00B87A83" w:rsidP="00B87A83">
      <w:pPr>
        <w:rPr>
          <w:sz w:val="24"/>
        </w:rPr>
      </w:pPr>
      <w:r>
        <w:rPr>
          <w:sz w:val="24"/>
        </w:rPr>
        <w:t>Required Prototypes are listed toward the end of the Project #5 Statement.</w:t>
      </w:r>
    </w:p>
    <w:p w:rsidR="00BF4419" w:rsidRDefault="00BF4419">
      <w:bookmarkStart w:id="0" w:name="_GoBack"/>
      <w:bookmarkEnd w:id="0"/>
    </w:p>
    <w:sectPr w:rsidR="00BF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6F4"/>
    <w:multiLevelType w:val="hybridMultilevel"/>
    <w:tmpl w:val="19BC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F"/>
    <w:rsid w:val="008A409F"/>
    <w:rsid w:val="00B87A83"/>
    <w:rsid w:val="00B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AC33-5B36-4BD7-AF22-A35282FE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2010-11-28T17:36:00Z</dcterms:created>
  <dcterms:modified xsi:type="dcterms:W3CDTF">2010-11-28T17:39:00Z</dcterms:modified>
</cp:coreProperties>
</file>